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EB6A5" w14:textId="77777777" w:rsidR="00364B4C" w:rsidRDefault="00AE2B33">
      <w:pPr>
        <w:pStyle w:val="BodyText"/>
        <w:rPr>
          <w:rFonts w:asciiTheme="minorHAnsi" w:hAnsiTheme="minorHAnsi" w:cstheme="minorHAnsi"/>
          <w:b w:val="0"/>
          <w:u w:val="none"/>
        </w:rPr>
      </w:pPr>
      <w:bookmarkStart w:id="0" w:name="_GoBack"/>
      <w:bookmarkEnd w:id="0"/>
      <w:r>
        <w:rPr>
          <w:rFonts w:asciiTheme="minorHAnsi" w:hAnsiTheme="minorHAnsi" w:cstheme="minorHAnsi"/>
          <w:noProof/>
          <w:lang w:val="en-GB" w:eastAsia="en-GB"/>
        </w:rPr>
        <w:drawing>
          <wp:anchor distT="0" distB="0" distL="114300" distR="114300" simplePos="0" relativeHeight="251659264" behindDoc="0" locked="0" layoutInCell="1" allowOverlap="1" wp14:anchorId="011489E4" wp14:editId="0BFA9B84">
            <wp:simplePos x="0" y="0"/>
            <wp:positionH relativeFrom="column">
              <wp:posOffset>9571990</wp:posOffset>
            </wp:positionH>
            <wp:positionV relativeFrom="paragraph">
              <wp:posOffset>-471805</wp:posOffset>
            </wp:positionV>
            <wp:extent cx="810492" cy="904875"/>
            <wp:effectExtent l="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ake-away-sign-icon-takeaway-food-or-drink-vector-10716782.jpg"/>
                    <pic:cNvPicPr/>
                  </pic:nvPicPr>
                  <pic:blipFill rotWithShape="1">
                    <a:blip r:embed="rId10" cstate="print">
                      <a:clrChange>
                        <a:clrFrom>
                          <a:srgbClr val="EFEFEF"/>
                        </a:clrFrom>
                        <a:clrTo>
                          <a:srgbClr val="EFEFEF">
                            <a:alpha val="0"/>
                          </a:srgbClr>
                        </a:clrTo>
                      </a:clrChange>
                      <a:duotone>
                        <a:schemeClr val="accent3">
                          <a:shade val="45000"/>
                          <a:satMod val="135000"/>
                        </a:schemeClr>
                        <a:prstClr val="white"/>
                      </a:duotone>
                      <a:extLst>
                        <a:ext uri="{28A0092B-C50C-407E-A947-70E740481C1C}">
                          <a14:useLocalDpi xmlns:a14="http://schemas.microsoft.com/office/drawing/2010/main" val="0"/>
                        </a:ext>
                      </a:extLst>
                    </a:blip>
                    <a:srcRect l="11986" t="11751" r="11740" b="9398"/>
                    <a:stretch/>
                  </pic:blipFill>
                  <pic:spPr bwMode="auto">
                    <a:xfrm>
                      <a:off x="0" y="0"/>
                      <a:ext cx="810492"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C1C03F" w14:textId="77777777" w:rsidR="00364B4C" w:rsidRDefault="00364B4C">
      <w:pPr>
        <w:pStyle w:val="BodyText"/>
        <w:tabs>
          <w:tab w:val="center" w:pos="5366"/>
        </w:tabs>
        <w:ind w:left="113"/>
        <w:jc w:val="center"/>
        <w:rPr>
          <w:rFonts w:asciiTheme="minorHAnsi" w:hAnsiTheme="minorHAnsi" w:cstheme="minorHAnsi"/>
          <w:b w:val="0"/>
          <w:u w:val="none"/>
        </w:rPr>
      </w:pPr>
    </w:p>
    <w:tbl>
      <w:tblPr>
        <w:tblStyle w:val="TableGrid"/>
        <w:tblW w:w="0" w:type="auto"/>
        <w:jc w:val="center"/>
        <w:tblLook w:val="04A0" w:firstRow="1" w:lastRow="0" w:firstColumn="1" w:lastColumn="0" w:noHBand="0" w:noVBand="1"/>
      </w:tblPr>
      <w:tblGrid>
        <w:gridCol w:w="1281"/>
        <w:gridCol w:w="1578"/>
        <w:gridCol w:w="992"/>
        <w:gridCol w:w="1985"/>
        <w:gridCol w:w="1276"/>
        <w:gridCol w:w="2693"/>
      </w:tblGrid>
      <w:tr w:rsidR="00364B4C" w14:paraId="2DCE292D" w14:textId="77777777">
        <w:trPr>
          <w:trHeight w:val="254"/>
          <w:jc w:val="center"/>
        </w:trPr>
        <w:tc>
          <w:tcPr>
            <w:tcW w:w="1281" w:type="dxa"/>
            <w:shd w:val="clear" w:color="auto" w:fill="C2D69B" w:themeFill="accent3" w:themeFillTint="99"/>
          </w:tcPr>
          <w:p w14:paraId="5BF8DE5E" w14:textId="77777777" w:rsidR="00364B4C" w:rsidRDefault="00AE2B33">
            <w:pPr>
              <w:pStyle w:val="BodyText"/>
              <w:tabs>
                <w:tab w:val="center" w:pos="5366"/>
              </w:tabs>
              <w:jc w:val="center"/>
              <w:rPr>
                <w:rFonts w:asciiTheme="minorHAnsi" w:hAnsiTheme="minorHAnsi" w:cstheme="minorHAnsi"/>
                <w:u w:val="none"/>
              </w:rPr>
            </w:pPr>
            <w:r>
              <w:rPr>
                <w:rFonts w:asciiTheme="minorHAnsi" w:hAnsiTheme="minorHAnsi" w:cstheme="minorHAnsi"/>
                <w:u w:val="none"/>
              </w:rPr>
              <w:t>Year Group</w:t>
            </w:r>
          </w:p>
        </w:tc>
        <w:tc>
          <w:tcPr>
            <w:tcW w:w="1578" w:type="dxa"/>
          </w:tcPr>
          <w:p w14:paraId="75779FCD" w14:textId="65526E5C" w:rsidR="00364B4C" w:rsidRDefault="00E50235">
            <w:pPr>
              <w:pStyle w:val="BodyText"/>
              <w:tabs>
                <w:tab w:val="center" w:pos="5366"/>
              </w:tabs>
              <w:rPr>
                <w:rFonts w:asciiTheme="minorHAnsi" w:hAnsiTheme="minorHAnsi" w:cstheme="minorHAnsi"/>
                <w:u w:val="none"/>
              </w:rPr>
            </w:pPr>
            <w:r>
              <w:rPr>
                <w:rFonts w:asciiTheme="minorHAnsi" w:hAnsiTheme="minorHAnsi" w:cstheme="minorHAnsi"/>
                <w:u w:val="none"/>
              </w:rPr>
              <w:t>5</w:t>
            </w:r>
          </w:p>
        </w:tc>
        <w:tc>
          <w:tcPr>
            <w:tcW w:w="992" w:type="dxa"/>
            <w:shd w:val="clear" w:color="auto" w:fill="C2D69B" w:themeFill="accent3" w:themeFillTint="99"/>
          </w:tcPr>
          <w:p w14:paraId="093A6BA5" w14:textId="77777777" w:rsidR="00364B4C" w:rsidRDefault="00AE2B33">
            <w:pPr>
              <w:pStyle w:val="BodyText"/>
              <w:tabs>
                <w:tab w:val="center" w:pos="5366"/>
              </w:tabs>
              <w:jc w:val="center"/>
              <w:rPr>
                <w:rFonts w:asciiTheme="minorHAnsi" w:hAnsiTheme="minorHAnsi" w:cstheme="minorHAnsi"/>
                <w:u w:val="none"/>
              </w:rPr>
            </w:pPr>
            <w:r>
              <w:rPr>
                <w:rFonts w:asciiTheme="minorHAnsi" w:hAnsiTheme="minorHAnsi" w:cstheme="minorHAnsi"/>
                <w:u w:val="none"/>
              </w:rPr>
              <w:t>Term</w:t>
            </w:r>
          </w:p>
        </w:tc>
        <w:tc>
          <w:tcPr>
            <w:tcW w:w="1985" w:type="dxa"/>
          </w:tcPr>
          <w:p w14:paraId="21404946" w14:textId="0238513E" w:rsidR="00364B4C" w:rsidRDefault="00E50235">
            <w:pPr>
              <w:pStyle w:val="BodyText"/>
              <w:tabs>
                <w:tab w:val="center" w:pos="5366"/>
              </w:tabs>
              <w:rPr>
                <w:rFonts w:asciiTheme="minorHAnsi" w:hAnsiTheme="minorHAnsi" w:cstheme="minorHAnsi"/>
                <w:u w:val="none"/>
              </w:rPr>
            </w:pPr>
            <w:r>
              <w:rPr>
                <w:rFonts w:asciiTheme="minorHAnsi" w:hAnsiTheme="minorHAnsi" w:cstheme="minorHAnsi"/>
                <w:u w:val="none"/>
              </w:rPr>
              <w:t>Autumn</w:t>
            </w:r>
          </w:p>
        </w:tc>
        <w:tc>
          <w:tcPr>
            <w:tcW w:w="1276" w:type="dxa"/>
            <w:shd w:val="clear" w:color="auto" w:fill="C2D69B" w:themeFill="accent3" w:themeFillTint="99"/>
          </w:tcPr>
          <w:p w14:paraId="3A47BBFA" w14:textId="77777777" w:rsidR="00364B4C" w:rsidRDefault="00AE2B33">
            <w:pPr>
              <w:pStyle w:val="BodyText"/>
              <w:tabs>
                <w:tab w:val="center" w:pos="5366"/>
              </w:tabs>
              <w:jc w:val="center"/>
              <w:rPr>
                <w:rFonts w:asciiTheme="minorHAnsi" w:hAnsiTheme="minorHAnsi" w:cstheme="minorHAnsi"/>
                <w:u w:val="none"/>
              </w:rPr>
            </w:pPr>
            <w:r>
              <w:rPr>
                <w:rFonts w:asciiTheme="minorHAnsi" w:hAnsiTheme="minorHAnsi" w:cstheme="minorHAnsi"/>
                <w:u w:val="none"/>
              </w:rPr>
              <w:t>Pathway</w:t>
            </w:r>
          </w:p>
        </w:tc>
        <w:tc>
          <w:tcPr>
            <w:tcW w:w="2693" w:type="dxa"/>
          </w:tcPr>
          <w:p w14:paraId="6D032C7A" w14:textId="2E9ED628" w:rsidR="00364B4C" w:rsidRDefault="00953C2D">
            <w:pPr>
              <w:pStyle w:val="BodyText"/>
              <w:tabs>
                <w:tab w:val="center" w:pos="5366"/>
              </w:tabs>
              <w:rPr>
                <w:rFonts w:asciiTheme="minorHAnsi" w:hAnsiTheme="minorHAnsi" w:cstheme="minorHAnsi"/>
                <w:u w:val="none"/>
              </w:rPr>
            </w:pPr>
            <w:r>
              <w:rPr>
                <w:rFonts w:asciiTheme="minorHAnsi" w:hAnsiTheme="minorHAnsi" w:cstheme="minorHAnsi"/>
                <w:u w:val="none"/>
              </w:rPr>
              <w:t xml:space="preserve">The </w:t>
            </w:r>
            <w:r w:rsidR="00E50235">
              <w:rPr>
                <w:rFonts w:asciiTheme="minorHAnsi" w:hAnsiTheme="minorHAnsi" w:cstheme="minorHAnsi"/>
                <w:u w:val="none"/>
              </w:rPr>
              <w:t>Ancient Greeks</w:t>
            </w:r>
          </w:p>
        </w:tc>
      </w:tr>
    </w:tbl>
    <w:p w14:paraId="590E69B4" w14:textId="77777777" w:rsidR="00364B4C" w:rsidRDefault="00364B4C">
      <w:pPr>
        <w:pStyle w:val="BodyText"/>
        <w:tabs>
          <w:tab w:val="center" w:pos="5366"/>
        </w:tabs>
        <w:ind w:left="113"/>
        <w:jc w:val="center"/>
        <w:rPr>
          <w:rFonts w:asciiTheme="minorHAnsi" w:hAnsiTheme="minorHAnsi" w:cstheme="minorHAnsi"/>
          <w:b w:val="0"/>
        </w:rPr>
      </w:pPr>
    </w:p>
    <w:p w14:paraId="18FA0DBD" w14:textId="26C33BA2" w:rsidR="00364B4C" w:rsidRDefault="00AE2B33">
      <w:pPr>
        <w:tabs>
          <w:tab w:val="left" w:pos="2816"/>
        </w:tabs>
        <w:ind w:left="720"/>
        <w:jc w:val="both"/>
        <w:rPr>
          <w:rFonts w:asciiTheme="minorHAnsi" w:hAnsiTheme="minorHAnsi" w:cstheme="minorHAnsi"/>
        </w:rPr>
      </w:pPr>
      <w:r>
        <w:rPr>
          <w:rFonts w:asciiTheme="minorHAnsi" w:hAnsiTheme="minorHAnsi" w:cstheme="minorHAnsi"/>
        </w:rPr>
        <w:t>The following challenges ar</w:t>
      </w:r>
      <w:r w:rsidR="005F7377">
        <w:rPr>
          <w:rFonts w:asciiTheme="minorHAnsi" w:hAnsiTheme="minorHAnsi" w:cstheme="minorHAnsi"/>
        </w:rPr>
        <w:t>e to be selected during the</w:t>
      </w:r>
      <w:r>
        <w:rPr>
          <w:rFonts w:asciiTheme="minorHAnsi" w:hAnsiTheme="minorHAnsi" w:cstheme="minorHAnsi"/>
        </w:rPr>
        <w:t xml:space="preserve"> term to complete at home. You can bring your work in to share with your class on Fridays. Try to challenge yourself as much as possible, using your learning in class and your own personal research and ideas to make your work as amazing as possible!</w:t>
      </w:r>
    </w:p>
    <w:p w14:paraId="4BEDBBFD" w14:textId="77777777" w:rsidR="00364B4C" w:rsidRDefault="00364B4C">
      <w:pPr>
        <w:tabs>
          <w:tab w:val="left" w:pos="2816"/>
        </w:tabs>
        <w:ind w:left="720"/>
        <w:jc w:val="both"/>
        <w:rPr>
          <w:rFonts w:asciiTheme="minorHAnsi" w:hAnsiTheme="minorHAnsi" w:cstheme="minorHAnsi"/>
        </w:rPr>
      </w:pPr>
    </w:p>
    <w:tbl>
      <w:tblPr>
        <w:tblStyle w:val="TableGrid"/>
        <w:tblW w:w="15577" w:type="dxa"/>
        <w:tblInd w:w="720" w:type="dxa"/>
        <w:tblLook w:val="04A0" w:firstRow="1" w:lastRow="0" w:firstColumn="1" w:lastColumn="0" w:noHBand="0" w:noVBand="1"/>
      </w:tblPr>
      <w:tblGrid>
        <w:gridCol w:w="1896"/>
        <w:gridCol w:w="13681"/>
      </w:tblGrid>
      <w:tr w:rsidR="00364B4C" w14:paraId="327926D8" w14:textId="77777777">
        <w:trPr>
          <w:trHeight w:val="599"/>
        </w:trPr>
        <w:tc>
          <w:tcPr>
            <w:tcW w:w="1896" w:type="dxa"/>
            <w:shd w:val="clear" w:color="auto" w:fill="D9D9D9" w:themeFill="background1" w:themeFillShade="D9"/>
          </w:tcPr>
          <w:p w14:paraId="7A51B8D1" w14:textId="77777777" w:rsidR="00364B4C" w:rsidRPr="00D97585" w:rsidRDefault="00AE2B33">
            <w:pPr>
              <w:tabs>
                <w:tab w:val="left" w:pos="2816"/>
              </w:tabs>
              <w:jc w:val="both"/>
              <w:rPr>
                <w:rFonts w:asciiTheme="minorHAnsi" w:hAnsiTheme="minorHAnsi" w:cstheme="minorHAnsi"/>
                <w:b/>
                <w:sz w:val="28"/>
                <w:szCs w:val="28"/>
              </w:rPr>
            </w:pPr>
            <w:r w:rsidRPr="00D97585">
              <w:rPr>
                <w:rFonts w:asciiTheme="minorHAnsi" w:hAnsiTheme="minorHAnsi" w:cstheme="minorHAnsi"/>
                <w:b/>
                <w:sz w:val="28"/>
                <w:szCs w:val="28"/>
              </w:rPr>
              <w:t>Subjects</w:t>
            </w:r>
          </w:p>
        </w:tc>
        <w:tc>
          <w:tcPr>
            <w:tcW w:w="13681" w:type="dxa"/>
            <w:shd w:val="clear" w:color="auto" w:fill="D9D9D9" w:themeFill="background1" w:themeFillShade="D9"/>
          </w:tcPr>
          <w:p w14:paraId="2C2C16F3" w14:textId="77777777" w:rsidR="00364B4C" w:rsidRPr="00D97585" w:rsidRDefault="00AE2B33">
            <w:pPr>
              <w:tabs>
                <w:tab w:val="left" w:pos="2816"/>
              </w:tabs>
              <w:jc w:val="center"/>
              <w:rPr>
                <w:rFonts w:asciiTheme="minorHAnsi" w:hAnsiTheme="minorHAnsi" w:cstheme="minorHAnsi"/>
                <w:b/>
                <w:sz w:val="28"/>
                <w:szCs w:val="28"/>
              </w:rPr>
            </w:pPr>
            <w:r w:rsidRPr="00D97585">
              <w:rPr>
                <w:rFonts w:asciiTheme="minorHAnsi" w:hAnsiTheme="minorHAnsi" w:cstheme="minorHAnsi"/>
                <w:b/>
                <w:sz w:val="28"/>
                <w:szCs w:val="28"/>
              </w:rPr>
              <w:t>Challenge</w:t>
            </w:r>
          </w:p>
        </w:tc>
      </w:tr>
      <w:tr w:rsidR="00364B4C" w:rsidRPr="007B69FD" w14:paraId="446AEC74" w14:textId="77777777">
        <w:trPr>
          <w:trHeight w:val="565"/>
        </w:trPr>
        <w:tc>
          <w:tcPr>
            <w:tcW w:w="1896" w:type="dxa"/>
            <w:shd w:val="clear" w:color="auto" w:fill="F6F3BC"/>
          </w:tcPr>
          <w:p w14:paraId="6CD3F9A4"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Maths</w:t>
            </w:r>
          </w:p>
        </w:tc>
        <w:tc>
          <w:tcPr>
            <w:tcW w:w="13681" w:type="dxa"/>
          </w:tcPr>
          <w:p w14:paraId="1B1D0C3B" w14:textId="024617BF" w:rsidR="00364B4C" w:rsidRPr="007B69FD" w:rsidRDefault="003D29D1">
            <w:pPr>
              <w:tabs>
                <w:tab w:val="left" w:pos="2816"/>
              </w:tabs>
              <w:jc w:val="both"/>
              <w:rPr>
                <w:rFonts w:asciiTheme="minorHAnsi" w:hAnsiTheme="minorHAnsi" w:cstheme="minorHAnsi"/>
                <w:sz w:val="27"/>
                <w:szCs w:val="27"/>
              </w:rPr>
            </w:pPr>
            <w:r>
              <w:rPr>
                <w:rFonts w:asciiTheme="minorHAnsi" w:hAnsiTheme="minorHAnsi" w:cstheme="minorHAnsi"/>
                <w:b/>
                <w:sz w:val="27"/>
                <w:szCs w:val="27"/>
              </w:rPr>
              <w:t>The Greek Alphabet</w:t>
            </w:r>
            <w:r w:rsidR="00D140E3" w:rsidRPr="007B69FD">
              <w:rPr>
                <w:rFonts w:asciiTheme="minorHAnsi" w:hAnsiTheme="minorHAnsi" w:cstheme="minorHAnsi"/>
                <w:sz w:val="27"/>
                <w:szCs w:val="27"/>
              </w:rPr>
              <w:t xml:space="preserve">– </w:t>
            </w:r>
            <w:r>
              <w:rPr>
                <w:rFonts w:asciiTheme="minorHAnsi" w:hAnsiTheme="minorHAnsi" w:cstheme="minorHAnsi"/>
                <w:sz w:val="27"/>
                <w:szCs w:val="27"/>
              </w:rPr>
              <w:t xml:space="preserve">The Greek alphabet is still used in the study of mathematics today. Research </w:t>
            </w:r>
            <w:r w:rsidR="00723CC1">
              <w:rPr>
                <w:rFonts w:asciiTheme="minorHAnsi" w:hAnsiTheme="minorHAnsi" w:cstheme="minorHAnsi"/>
                <w:sz w:val="27"/>
                <w:szCs w:val="27"/>
              </w:rPr>
              <w:t xml:space="preserve">which symbols are used and what they are used for in mathematics. </w:t>
            </w:r>
            <w:r w:rsidR="00A00CD6" w:rsidRPr="007B69FD">
              <w:rPr>
                <w:rFonts w:asciiTheme="minorHAnsi" w:hAnsiTheme="minorHAnsi" w:cstheme="minorHAnsi"/>
                <w:sz w:val="27"/>
                <w:szCs w:val="27"/>
              </w:rPr>
              <w:t xml:space="preserve"> </w:t>
            </w:r>
          </w:p>
        </w:tc>
      </w:tr>
      <w:tr w:rsidR="00364B4C" w:rsidRPr="007B69FD" w14:paraId="6CED706D" w14:textId="77777777">
        <w:trPr>
          <w:trHeight w:val="565"/>
        </w:trPr>
        <w:tc>
          <w:tcPr>
            <w:tcW w:w="1896" w:type="dxa"/>
            <w:shd w:val="clear" w:color="auto" w:fill="D6E3BC" w:themeFill="accent3" w:themeFillTint="66"/>
          </w:tcPr>
          <w:p w14:paraId="12A0D33B"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Writing</w:t>
            </w:r>
          </w:p>
        </w:tc>
        <w:tc>
          <w:tcPr>
            <w:tcW w:w="13681" w:type="dxa"/>
          </w:tcPr>
          <w:p w14:paraId="3ED42DCA" w14:textId="2AD38F9E" w:rsidR="00364B4C" w:rsidRPr="007B69FD" w:rsidRDefault="00D54AF4">
            <w:pPr>
              <w:tabs>
                <w:tab w:val="left" w:pos="2816"/>
              </w:tabs>
              <w:jc w:val="both"/>
              <w:rPr>
                <w:rFonts w:asciiTheme="minorHAnsi" w:hAnsiTheme="minorHAnsi" w:cstheme="minorHAnsi"/>
                <w:sz w:val="27"/>
                <w:szCs w:val="27"/>
              </w:rPr>
            </w:pPr>
            <w:r>
              <w:rPr>
                <w:rFonts w:asciiTheme="minorHAnsi" w:hAnsiTheme="minorHAnsi" w:cstheme="minorHAnsi"/>
                <w:b/>
                <w:bCs/>
                <w:sz w:val="27"/>
                <w:szCs w:val="27"/>
              </w:rPr>
              <w:t>Myths and Legends</w:t>
            </w:r>
            <w:r w:rsidR="00D140E3" w:rsidRPr="007B69FD">
              <w:rPr>
                <w:rFonts w:asciiTheme="minorHAnsi" w:hAnsiTheme="minorHAnsi" w:cstheme="minorHAnsi"/>
                <w:sz w:val="27"/>
                <w:szCs w:val="27"/>
              </w:rPr>
              <w:t xml:space="preserve"> – </w:t>
            </w:r>
            <w:r>
              <w:rPr>
                <w:rFonts w:asciiTheme="minorHAnsi" w:hAnsiTheme="minorHAnsi" w:cstheme="minorHAnsi"/>
                <w:sz w:val="27"/>
                <w:szCs w:val="27"/>
              </w:rPr>
              <w:t xml:space="preserve">Ancient Greece </w:t>
            </w:r>
            <w:r w:rsidR="0065792E">
              <w:rPr>
                <w:rFonts w:asciiTheme="minorHAnsi" w:hAnsiTheme="minorHAnsi" w:cstheme="minorHAnsi"/>
                <w:sz w:val="27"/>
                <w:szCs w:val="27"/>
              </w:rPr>
              <w:t>was full of rich myths and stories about Gods and Hero</w:t>
            </w:r>
            <w:r w:rsidR="005F7377">
              <w:rPr>
                <w:rFonts w:asciiTheme="minorHAnsi" w:hAnsiTheme="minorHAnsi" w:cstheme="minorHAnsi"/>
                <w:sz w:val="27"/>
                <w:szCs w:val="27"/>
              </w:rPr>
              <w:t>e</w:t>
            </w:r>
            <w:r w:rsidR="0065792E">
              <w:rPr>
                <w:rFonts w:asciiTheme="minorHAnsi" w:hAnsiTheme="minorHAnsi" w:cstheme="minorHAnsi"/>
                <w:sz w:val="27"/>
                <w:szCs w:val="27"/>
              </w:rPr>
              <w:t xml:space="preserve">s. </w:t>
            </w:r>
            <w:r w:rsidR="00E804EA">
              <w:rPr>
                <w:rFonts w:asciiTheme="minorHAnsi" w:hAnsiTheme="minorHAnsi" w:cstheme="minorHAnsi"/>
                <w:sz w:val="27"/>
                <w:szCs w:val="27"/>
              </w:rPr>
              <w:t>Write a character description about a famous Greek monster, illustrate it using your imagination to create a fearsome creature!</w:t>
            </w:r>
          </w:p>
        </w:tc>
      </w:tr>
      <w:tr w:rsidR="00364B4C" w:rsidRPr="007B69FD" w14:paraId="68BD4771" w14:textId="77777777">
        <w:trPr>
          <w:trHeight w:val="599"/>
        </w:trPr>
        <w:tc>
          <w:tcPr>
            <w:tcW w:w="1896" w:type="dxa"/>
            <w:shd w:val="clear" w:color="auto" w:fill="FBD4B4" w:themeFill="accent6" w:themeFillTint="66"/>
          </w:tcPr>
          <w:p w14:paraId="6BFF01D4"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Science</w:t>
            </w:r>
          </w:p>
        </w:tc>
        <w:tc>
          <w:tcPr>
            <w:tcW w:w="13681" w:type="dxa"/>
          </w:tcPr>
          <w:p w14:paraId="30F60226" w14:textId="6509C5E2" w:rsidR="00364B4C" w:rsidRPr="007B69FD" w:rsidRDefault="00E50235">
            <w:pPr>
              <w:tabs>
                <w:tab w:val="left" w:pos="2816"/>
              </w:tabs>
              <w:jc w:val="both"/>
              <w:rPr>
                <w:rFonts w:asciiTheme="minorHAnsi" w:hAnsiTheme="minorHAnsi" w:cstheme="minorHAnsi"/>
                <w:sz w:val="27"/>
                <w:szCs w:val="27"/>
              </w:rPr>
            </w:pPr>
            <w:r>
              <w:rPr>
                <w:rFonts w:asciiTheme="minorHAnsi" w:hAnsiTheme="minorHAnsi" w:cstheme="minorHAnsi"/>
                <w:b/>
                <w:bCs/>
                <w:sz w:val="27"/>
                <w:szCs w:val="27"/>
              </w:rPr>
              <w:t>Forces</w:t>
            </w:r>
            <w:r w:rsidR="00D140E3" w:rsidRPr="007B69FD">
              <w:rPr>
                <w:rFonts w:asciiTheme="minorHAnsi" w:hAnsiTheme="minorHAnsi" w:cstheme="minorHAnsi"/>
                <w:sz w:val="27"/>
                <w:szCs w:val="27"/>
              </w:rPr>
              <w:t xml:space="preserve"> – In science we are learning all about </w:t>
            </w:r>
            <w:r w:rsidR="00723CC1">
              <w:rPr>
                <w:rFonts w:asciiTheme="minorHAnsi" w:hAnsiTheme="minorHAnsi" w:cstheme="minorHAnsi"/>
                <w:sz w:val="27"/>
                <w:szCs w:val="27"/>
              </w:rPr>
              <w:t>forces</w:t>
            </w:r>
            <w:r w:rsidR="00A00CD6" w:rsidRPr="007B69FD">
              <w:rPr>
                <w:rFonts w:asciiTheme="minorHAnsi" w:hAnsiTheme="minorHAnsi" w:cstheme="minorHAnsi"/>
                <w:sz w:val="27"/>
                <w:szCs w:val="27"/>
              </w:rPr>
              <w:t>!</w:t>
            </w:r>
            <w:r w:rsidR="00D140E3" w:rsidRPr="007B69FD">
              <w:rPr>
                <w:rFonts w:asciiTheme="minorHAnsi" w:hAnsiTheme="minorHAnsi" w:cstheme="minorHAnsi"/>
                <w:sz w:val="27"/>
                <w:szCs w:val="27"/>
              </w:rPr>
              <w:t xml:space="preserve"> </w:t>
            </w:r>
            <w:r w:rsidR="005F6FD3">
              <w:rPr>
                <w:rFonts w:asciiTheme="minorHAnsi" w:hAnsiTheme="minorHAnsi" w:cstheme="minorHAnsi"/>
                <w:sz w:val="27"/>
                <w:szCs w:val="27"/>
              </w:rPr>
              <w:t>Make a simple parachute out of paper and string. Explain how forces act on the parachute when you use it. How could you use your knowledge to improve your design?</w:t>
            </w:r>
            <w:r w:rsidR="00D97585" w:rsidRPr="007B69FD">
              <w:rPr>
                <w:rFonts w:asciiTheme="minorHAnsi" w:hAnsiTheme="minorHAnsi" w:cstheme="minorHAnsi"/>
                <w:sz w:val="27"/>
                <w:szCs w:val="27"/>
              </w:rPr>
              <w:t xml:space="preserve"> </w:t>
            </w:r>
          </w:p>
        </w:tc>
      </w:tr>
      <w:tr w:rsidR="00364B4C" w:rsidRPr="007B69FD" w14:paraId="326F04B1" w14:textId="77777777">
        <w:trPr>
          <w:trHeight w:val="565"/>
        </w:trPr>
        <w:tc>
          <w:tcPr>
            <w:tcW w:w="1896" w:type="dxa"/>
            <w:shd w:val="clear" w:color="auto" w:fill="C4BC96" w:themeFill="background2" w:themeFillShade="BF"/>
          </w:tcPr>
          <w:p w14:paraId="406A9982"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History</w:t>
            </w:r>
          </w:p>
        </w:tc>
        <w:tc>
          <w:tcPr>
            <w:tcW w:w="13681" w:type="dxa"/>
          </w:tcPr>
          <w:p w14:paraId="548FF9CD" w14:textId="4E87E62F" w:rsidR="00364B4C" w:rsidRPr="007B69FD" w:rsidRDefault="000A3E4F" w:rsidP="00D140E3">
            <w:pPr>
              <w:tabs>
                <w:tab w:val="left" w:pos="2816"/>
              </w:tabs>
              <w:jc w:val="both"/>
              <w:rPr>
                <w:rFonts w:asciiTheme="minorHAnsi" w:hAnsiTheme="minorHAnsi" w:cstheme="minorHAnsi"/>
                <w:sz w:val="27"/>
                <w:szCs w:val="27"/>
              </w:rPr>
            </w:pPr>
            <w:r w:rsidRPr="007B69FD">
              <w:rPr>
                <w:rFonts w:asciiTheme="minorHAnsi" w:hAnsiTheme="minorHAnsi" w:cstheme="minorHAnsi"/>
                <w:b/>
                <w:bCs/>
                <w:sz w:val="27"/>
                <w:szCs w:val="27"/>
              </w:rPr>
              <w:t>Key Events</w:t>
            </w:r>
            <w:r w:rsidR="00D140E3" w:rsidRPr="007B69FD">
              <w:rPr>
                <w:rFonts w:asciiTheme="minorHAnsi" w:hAnsiTheme="minorHAnsi" w:cstheme="minorHAnsi"/>
                <w:sz w:val="27"/>
                <w:szCs w:val="27"/>
              </w:rPr>
              <w:t xml:space="preserve"> – Research </w:t>
            </w:r>
            <w:r w:rsidR="005709C3" w:rsidRPr="007B69FD">
              <w:rPr>
                <w:rFonts w:asciiTheme="minorHAnsi" w:hAnsiTheme="minorHAnsi" w:cstheme="minorHAnsi"/>
                <w:sz w:val="27"/>
                <w:szCs w:val="27"/>
              </w:rPr>
              <w:t xml:space="preserve">a key event that occurred during </w:t>
            </w:r>
            <w:r w:rsidR="00634411">
              <w:rPr>
                <w:rFonts w:asciiTheme="minorHAnsi" w:hAnsiTheme="minorHAnsi" w:cstheme="minorHAnsi"/>
                <w:sz w:val="27"/>
                <w:szCs w:val="27"/>
              </w:rPr>
              <w:t>Ancient Greek era</w:t>
            </w:r>
            <w:r w:rsidR="005709C3" w:rsidRPr="007B69FD">
              <w:rPr>
                <w:rFonts w:asciiTheme="minorHAnsi" w:hAnsiTheme="minorHAnsi" w:cstheme="minorHAnsi"/>
                <w:sz w:val="27"/>
                <w:szCs w:val="27"/>
              </w:rPr>
              <w:t xml:space="preserve">. </w:t>
            </w:r>
            <w:r w:rsidR="00EE08EC" w:rsidRPr="007B69FD">
              <w:rPr>
                <w:rFonts w:asciiTheme="minorHAnsi" w:hAnsiTheme="minorHAnsi" w:cstheme="minorHAnsi"/>
                <w:sz w:val="27"/>
                <w:szCs w:val="27"/>
              </w:rPr>
              <w:t xml:space="preserve">Make a poster </w:t>
            </w:r>
            <w:r w:rsidR="00634411">
              <w:rPr>
                <w:rFonts w:asciiTheme="minorHAnsi" w:hAnsiTheme="minorHAnsi" w:cstheme="minorHAnsi"/>
                <w:sz w:val="27"/>
                <w:szCs w:val="27"/>
              </w:rPr>
              <w:t xml:space="preserve">or comic book </w:t>
            </w:r>
            <w:r w:rsidR="00D04C22" w:rsidRPr="007B69FD">
              <w:rPr>
                <w:rFonts w:asciiTheme="minorHAnsi" w:hAnsiTheme="minorHAnsi" w:cstheme="minorHAnsi"/>
                <w:sz w:val="27"/>
                <w:szCs w:val="27"/>
              </w:rPr>
              <w:t>including facts and pictures about this event and why it is still remembered today.</w:t>
            </w:r>
          </w:p>
        </w:tc>
      </w:tr>
      <w:tr w:rsidR="00364B4C" w:rsidRPr="007B69FD" w14:paraId="638FE910" w14:textId="77777777">
        <w:trPr>
          <w:trHeight w:val="599"/>
        </w:trPr>
        <w:tc>
          <w:tcPr>
            <w:tcW w:w="1896" w:type="dxa"/>
            <w:shd w:val="clear" w:color="auto" w:fill="C2D69B" w:themeFill="accent3" w:themeFillTint="99"/>
          </w:tcPr>
          <w:p w14:paraId="6813BE42"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Geography</w:t>
            </w:r>
          </w:p>
        </w:tc>
        <w:tc>
          <w:tcPr>
            <w:tcW w:w="13681" w:type="dxa"/>
          </w:tcPr>
          <w:p w14:paraId="5876E083" w14:textId="586BD70C" w:rsidR="00364B4C" w:rsidRPr="007B69FD" w:rsidRDefault="00546001" w:rsidP="005E642D">
            <w:pPr>
              <w:tabs>
                <w:tab w:val="left" w:pos="2816"/>
              </w:tabs>
              <w:jc w:val="both"/>
              <w:rPr>
                <w:rFonts w:asciiTheme="minorHAnsi" w:hAnsiTheme="minorHAnsi" w:cstheme="minorHAnsi"/>
                <w:sz w:val="27"/>
                <w:szCs w:val="27"/>
              </w:rPr>
            </w:pPr>
            <w:r>
              <w:rPr>
                <w:rFonts w:asciiTheme="minorHAnsi" w:hAnsiTheme="minorHAnsi" w:cstheme="minorHAnsi"/>
                <w:b/>
                <w:sz w:val="27"/>
                <w:szCs w:val="27"/>
              </w:rPr>
              <w:t>Climate</w:t>
            </w:r>
            <w:r w:rsidR="00477A5B" w:rsidRPr="007B69FD">
              <w:rPr>
                <w:rFonts w:asciiTheme="minorHAnsi" w:hAnsiTheme="minorHAnsi" w:cstheme="minorHAnsi"/>
                <w:sz w:val="27"/>
                <w:szCs w:val="27"/>
              </w:rPr>
              <w:t xml:space="preserve"> – </w:t>
            </w:r>
            <w:r>
              <w:rPr>
                <w:rFonts w:asciiTheme="minorHAnsi" w:hAnsiTheme="minorHAnsi" w:cstheme="minorHAnsi"/>
                <w:sz w:val="27"/>
                <w:szCs w:val="27"/>
              </w:rPr>
              <w:t xml:space="preserve">Explore the climate of Ancient Greece and discover how people used the land to support themselves and their families. What crops did they grow at what points in the year? </w:t>
            </w:r>
            <w:r w:rsidR="002915FB">
              <w:rPr>
                <w:rFonts w:asciiTheme="minorHAnsi" w:hAnsiTheme="minorHAnsi" w:cstheme="minorHAnsi"/>
                <w:sz w:val="27"/>
                <w:szCs w:val="27"/>
              </w:rPr>
              <w:t xml:space="preserve">How did the climate </w:t>
            </w:r>
            <w:r w:rsidR="001A3264">
              <w:rPr>
                <w:rFonts w:asciiTheme="minorHAnsi" w:hAnsiTheme="minorHAnsi" w:cstheme="minorHAnsi"/>
                <w:sz w:val="27"/>
                <w:szCs w:val="27"/>
              </w:rPr>
              <w:t>a</w:t>
            </w:r>
            <w:r w:rsidR="002915FB">
              <w:rPr>
                <w:rFonts w:asciiTheme="minorHAnsi" w:hAnsiTheme="minorHAnsi" w:cstheme="minorHAnsi"/>
                <w:sz w:val="27"/>
                <w:szCs w:val="27"/>
              </w:rPr>
              <w:t>ffect their produce?</w:t>
            </w:r>
            <w:r w:rsidR="00570738" w:rsidRPr="007B69FD">
              <w:rPr>
                <w:rFonts w:asciiTheme="minorHAnsi" w:hAnsiTheme="minorHAnsi" w:cstheme="minorHAnsi"/>
                <w:sz w:val="27"/>
                <w:szCs w:val="27"/>
              </w:rPr>
              <w:t xml:space="preserve"> </w:t>
            </w:r>
          </w:p>
        </w:tc>
      </w:tr>
      <w:tr w:rsidR="00364B4C" w:rsidRPr="007B69FD" w14:paraId="075579A8" w14:textId="77777777">
        <w:trPr>
          <w:trHeight w:val="599"/>
        </w:trPr>
        <w:tc>
          <w:tcPr>
            <w:tcW w:w="1896" w:type="dxa"/>
            <w:shd w:val="clear" w:color="auto" w:fill="B8CCE4" w:themeFill="accent1" w:themeFillTint="66"/>
          </w:tcPr>
          <w:p w14:paraId="22ED0519"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Computing</w:t>
            </w:r>
          </w:p>
        </w:tc>
        <w:tc>
          <w:tcPr>
            <w:tcW w:w="13681" w:type="dxa"/>
          </w:tcPr>
          <w:p w14:paraId="79E95457" w14:textId="6F1419EF" w:rsidR="00364B4C" w:rsidRPr="007B69FD" w:rsidRDefault="00032C14" w:rsidP="005E642D">
            <w:pPr>
              <w:tabs>
                <w:tab w:val="left" w:pos="2816"/>
              </w:tabs>
              <w:jc w:val="both"/>
              <w:rPr>
                <w:rFonts w:asciiTheme="minorHAnsi" w:hAnsiTheme="minorHAnsi" w:cstheme="minorHAnsi"/>
                <w:sz w:val="27"/>
                <w:szCs w:val="27"/>
              </w:rPr>
            </w:pPr>
            <w:r>
              <w:rPr>
                <w:rFonts w:asciiTheme="minorHAnsi" w:hAnsiTheme="minorHAnsi" w:cstheme="minorHAnsi"/>
                <w:b/>
                <w:sz w:val="27"/>
                <w:szCs w:val="27"/>
              </w:rPr>
              <w:t>Coding</w:t>
            </w:r>
            <w:r w:rsidR="003114E3" w:rsidRPr="007B69FD">
              <w:rPr>
                <w:rFonts w:asciiTheme="minorHAnsi" w:hAnsiTheme="minorHAnsi" w:cstheme="minorHAnsi"/>
                <w:sz w:val="27"/>
                <w:szCs w:val="27"/>
              </w:rPr>
              <w:t xml:space="preserve"> –</w:t>
            </w:r>
            <w:r w:rsidR="003064BA" w:rsidRPr="007B69FD">
              <w:rPr>
                <w:rFonts w:asciiTheme="minorHAnsi" w:hAnsiTheme="minorHAnsi" w:cstheme="minorHAnsi"/>
                <w:sz w:val="27"/>
                <w:szCs w:val="27"/>
              </w:rPr>
              <w:t xml:space="preserve"> </w:t>
            </w:r>
            <w:r>
              <w:rPr>
                <w:rFonts w:asciiTheme="minorHAnsi" w:hAnsiTheme="minorHAnsi" w:cstheme="minorHAnsi"/>
                <w:sz w:val="27"/>
                <w:szCs w:val="27"/>
              </w:rPr>
              <w:t>use a programme such as Scratch to create your own short animation</w:t>
            </w:r>
            <w:r w:rsidR="001A3264">
              <w:rPr>
                <w:rFonts w:asciiTheme="minorHAnsi" w:hAnsiTheme="minorHAnsi" w:cstheme="minorHAnsi"/>
                <w:sz w:val="27"/>
                <w:szCs w:val="27"/>
              </w:rPr>
              <w:t xml:space="preserve">, retelling the story of your </w:t>
            </w:r>
            <w:proofErr w:type="spellStart"/>
            <w:r w:rsidR="001A3264">
              <w:rPr>
                <w:rFonts w:asciiTheme="minorHAnsi" w:hAnsiTheme="minorHAnsi" w:cstheme="minorHAnsi"/>
                <w:sz w:val="27"/>
                <w:szCs w:val="27"/>
              </w:rPr>
              <w:t>favourite</w:t>
            </w:r>
            <w:proofErr w:type="spellEnd"/>
            <w:r w:rsidR="001A3264">
              <w:rPr>
                <w:rFonts w:asciiTheme="minorHAnsi" w:hAnsiTheme="minorHAnsi" w:cstheme="minorHAnsi"/>
                <w:sz w:val="27"/>
                <w:szCs w:val="27"/>
              </w:rPr>
              <w:t xml:space="preserve"> Greek myth</w:t>
            </w:r>
            <w:r w:rsidR="00265AE4">
              <w:rPr>
                <w:rFonts w:asciiTheme="minorHAnsi" w:hAnsiTheme="minorHAnsi" w:cstheme="minorHAnsi"/>
                <w:sz w:val="27"/>
                <w:szCs w:val="27"/>
              </w:rPr>
              <w:t xml:space="preserve"> and </w:t>
            </w:r>
            <w:r w:rsidR="00CA766E">
              <w:rPr>
                <w:rFonts w:asciiTheme="minorHAnsi" w:hAnsiTheme="minorHAnsi" w:cstheme="minorHAnsi"/>
                <w:sz w:val="27"/>
                <w:szCs w:val="27"/>
              </w:rPr>
              <w:t>designing your own characters.</w:t>
            </w:r>
            <w:r w:rsidR="008F7869" w:rsidRPr="007B69FD">
              <w:rPr>
                <w:rFonts w:asciiTheme="minorHAnsi" w:hAnsiTheme="minorHAnsi" w:cstheme="minorHAnsi"/>
                <w:sz w:val="27"/>
                <w:szCs w:val="27"/>
              </w:rPr>
              <w:t xml:space="preserve"> </w:t>
            </w:r>
            <w:r w:rsidR="00AB4109" w:rsidRPr="007B69FD">
              <w:rPr>
                <w:rFonts w:asciiTheme="minorHAnsi" w:hAnsiTheme="minorHAnsi" w:cstheme="minorHAnsi"/>
                <w:sz w:val="27"/>
                <w:szCs w:val="27"/>
              </w:rPr>
              <w:t xml:space="preserve"> </w:t>
            </w:r>
          </w:p>
        </w:tc>
      </w:tr>
      <w:tr w:rsidR="00364B4C" w:rsidRPr="007B69FD" w14:paraId="4C9C4608" w14:textId="77777777">
        <w:trPr>
          <w:trHeight w:val="599"/>
        </w:trPr>
        <w:tc>
          <w:tcPr>
            <w:tcW w:w="1896" w:type="dxa"/>
            <w:shd w:val="clear" w:color="auto" w:fill="F9C6FE"/>
          </w:tcPr>
          <w:p w14:paraId="7528D2CF"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Art &amp; Design</w:t>
            </w:r>
          </w:p>
        </w:tc>
        <w:tc>
          <w:tcPr>
            <w:tcW w:w="13681" w:type="dxa"/>
          </w:tcPr>
          <w:p w14:paraId="15B9FA68" w14:textId="55CD0ED2" w:rsidR="00A00CD6" w:rsidRPr="0062328A" w:rsidRDefault="0062328A" w:rsidP="00D140E3">
            <w:pPr>
              <w:tabs>
                <w:tab w:val="left" w:pos="2816"/>
              </w:tabs>
              <w:jc w:val="both"/>
              <w:rPr>
                <w:rFonts w:asciiTheme="minorHAnsi" w:hAnsiTheme="minorHAnsi" w:cstheme="minorHAnsi"/>
                <w:bCs/>
                <w:sz w:val="27"/>
                <w:szCs w:val="27"/>
              </w:rPr>
            </w:pPr>
            <w:r>
              <w:rPr>
                <w:rFonts w:asciiTheme="minorHAnsi" w:hAnsiTheme="minorHAnsi" w:cstheme="minorHAnsi"/>
                <w:b/>
                <w:sz w:val="27"/>
                <w:szCs w:val="27"/>
              </w:rPr>
              <w:t xml:space="preserve">Greek </w:t>
            </w:r>
            <w:r w:rsidR="004312AC">
              <w:rPr>
                <w:rFonts w:asciiTheme="minorHAnsi" w:hAnsiTheme="minorHAnsi" w:cstheme="minorHAnsi"/>
                <w:b/>
                <w:sz w:val="27"/>
                <w:szCs w:val="27"/>
              </w:rPr>
              <w:t>Vase</w:t>
            </w:r>
            <w:r>
              <w:rPr>
                <w:rFonts w:asciiTheme="minorHAnsi" w:hAnsiTheme="minorHAnsi" w:cstheme="minorHAnsi"/>
                <w:b/>
                <w:sz w:val="27"/>
                <w:szCs w:val="27"/>
              </w:rPr>
              <w:t>s</w:t>
            </w:r>
            <w:r w:rsidR="00325E99" w:rsidRPr="007B69FD">
              <w:rPr>
                <w:rFonts w:asciiTheme="minorHAnsi" w:hAnsiTheme="minorHAnsi" w:cstheme="minorHAnsi"/>
                <w:b/>
                <w:sz w:val="27"/>
                <w:szCs w:val="27"/>
              </w:rPr>
              <w:t>–</w:t>
            </w:r>
            <w:r w:rsidR="00D140E3" w:rsidRPr="007B69FD">
              <w:rPr>
                <w:rFonts w:asciiTheme="minorHAnsi" w:hAnsiTheme="minorHAnsi" w:cstheme="minorHAnsi"/>
                <w:b/>
                <w:sz w:val="27"/>
                <w:szCs w:val="27"/>
              </w:rPr>
              <w:t xml:space="preserve"> </w:t>
            </w:r>
            <w:r>
              <w:rPr>
                <w:rFonts w:asciiTheme="minorHAnsi" w:hAnsiTheme="minorHAnsi" w:cstheme="minorHAnsi"/>
                <w:bCs/>
                <w:sz w:val="27"/>
                <w:szCs w:val="27"/>
              </w:rPr>
              <w:t xml:space="preserve">Design and create your own Greek </w:t>
            </w:r>
            <w:r w:rsidR="004312AC">
              <w:rPr>
                <w:rFonts w:asciiTheme="minorHAnsi" w:hAnsiTheme="minorHAnsi" w:cstheme="minorHAnsi"/>
                <w:bCs/>
                <w:sz w:val="27"/>
                <w:szCs w:val="27"/>
              </w:rPr>
              <w:t>vase</w:t>
            </w:r>
            <w:r>
              <w:rPr>
                <w:rFonts w:asciiTheme="minorHAnsi" w:hAnsiTheme="minorHAnsi" w:cstheme="minorHAnsi"/>
                <w:bCs/>
                <w:sz w:val="27"/>
                <w:szCs w:val="27"/>
              </w:rPr>
              <w:t xml:space="preserve">. Research </w:t>
            </w:r>
            <w:r w:rsidR="004312AC">
              <w:rPr>
                <w:rFonts w:asciiTheme="minorHAnsi" w:hAnsiTheme="minorHAnsi" w:cstheme="minorHAnsi"/>
                <w:bCs/>
                <w:sz w:val="27"/>
                <w:szCs w:val="27"/>
              </w:rPr>
              <w:t xml:space="preserve">traditional </w:t>
            </w:r>
            <w:proofErr w:type="spellStart"/>
            <w:r w:rsidR="004312AC">
              <w:rPr>
                <w:rFonts w:asciiTheme="minorHAnsi" w:hAnsiTheme="minorHAnsi" w:cstheme="minorHAnsi"/>
                <w:bCs/>
                <w:sz w:val="27"/>
                <w:szCs w:val="27"/>
              </w:rPr>
              <w:t>colours</w:t>
            </w:r>
            <w:proofErr w:type="spellEnd"/>
            <w:r w:rsidR="004312AC">
              <w:rPr>
                <w:rFonts w:asciiTheme="minorHAnsi" w:hAnsiTheme="minorHAnsi" w:cstheme="minorHAnsi"/>
                <w:bCs/>
                <w:sz w:val="27"/>
                <w:szCs w:val="27"/>
              </w:rPr>
              <w:t xml:space="preserve"> and motifs used by the Ancient Greeks and recreate them on your </w:t>
            </w:r>
            <w:r w:rsidR="0062547A">
              <w:rPr>
                <w:rFonts w:asciiTheme="minorHAnsi" w:hAnsiTheme="minorHAnsi" w:cstheme="minorHAnsi"/>
                <w:bCs/>
                <w:sz w:val="27"/>
                <w:szCs w:val="27"/>
              </w:rPr>
              <w:t>vase.</w:t>
            </w:r>
          </w:p>
          <w:p w14:paraId="3A2C328E" w14:textId="5E93E1B5" w:rsidR="00364B4C" w:rsidRPr="007B69FD" w:rsidRDefault="00783860" w:rsidP="00D140E3">
            <w:pPr>
              <w:tabs>
                <w:tab w:val="left" w:pos="2816"/>
              </w:tabs>
              <w:jc w:val="both"/>
              <w:rPr>
                <w:rFonts w:asciiTheme="minorHAnsi" w:hAnsiTheme="minorHAnsi" w:cstheme="minorHAnsi"/>
                <w:b/>
                <w:sz w:val="27"/>
                <w:szCs w:val="27"/>
              </w:rPr>
            </w:pPr>
            <w:r>
              <w:rPr>
                <w:rFonts w:asciiTheme="minorHAnsi" w:hAnsiTheme="minorHAnsi" w:cstheme="minorHAnsi"/>
                <w:b/>
                <w:bCs/>
                <w:sz w:val="27"/>
                <w:szCs w:val="27"/>
              </w:rPr>
              <w:t>Trojan Horse</w:t>
            </w:r>
            <w:r w:rsidR="00A00CD6" w:rsidRPr="007B69FD">
              <w:rPr>
                <w:rFonts w:asciiTheme="minorHAnsi" w:hAnsiTheme="minorHAnsi" w:cstheme="minorHAnsi"/>
                <w:b/>
                <w:bCs/>
                <w:sz w:val="27"/>
                <w:szCs w:val="27"/>
              </w:rPr>
              <w:t xml:space="preserve">- </w:t>
            </w:r>
            <w:r>
              <w:rPr>
                <w:rFonts w:asciiTheme="minorHAnsi" w:hAnsiTheme="minorHAnsi" w:cstheme="minorHAnsi"/>
                <w:sz w:val="27"/>
                <w:szCs w:val="27"/>
              </w:rPr>
              <w:t>Build your own Trojan Horse out of cardboard</w:t>
            </w:r>
            <w:r w:rsidR="00380934">
              <w:rPr>
                <w:rFonts w:asciiTheme="minorHAnsi" w:hAnsiTheme="minorHAnsi" w:cstheme="minorHAnsi"/>
                <w:sz w:val="27"/>
                <w:szCs w:val="27"/>
              </w:rPr>
              <w:t xml:space="preserve">. You could even try to make the wheels move </w:t>
            </w:r>
            <w:r w:rsidR="00634411">
              <w:rPr>
                <w:rFonts w:asciiTheme="minorHAnsi" w:hAnsiTheme="minorHAnsi" w:cstheme="minorHAnsi"/>
                <w:sz w:val="27"/>
                <w:szCs w:val="27"/>
              </w:rPr>
              <w:t>to make it more realistic!</w:t>
            </w:r>
            <w:r>
              <w:rPr>
                <w:rFonts w:asciiTheme="minorHAnsi" w:hAnsiTheme="minorHAnsi" w:cstheme="minorHAnsi"/>
                <w:sz w:val="27"/>
                <w:szCs w:val="27"/>
              </w:rPr>
              <w:t xml:space="preserve"> </w:t>
            </w:r>
            <w:r w:rsidR="00A00CD6" w:rsidRPr="007B69FD">
              <w:rPr>
                <w:rFonts w:asciiTheme="minorHAnsi" w:hAnsiTheme="minorHAnsi" w:cstheme="minorHAnsi"/>
                <w:b/>
                <w:sz w:val="27"/>
                <w:szCs w:val="27"/>
              </w:rPr>
              <w:t xml:space="preserve"> </w:t>
            </w:r>
          </w:p>
        </w:tc>
      </w:tr>
      <w:tr w:rsidR="00364B4C" w:rsidRPr="007B69FD" w14:paraId="49884E21" w14:textId="77777777">
        <w:trPr>
          <w:trHeight w:val="565"/>
        </w:trPr>
        <w:tc>
          <w:tcPr>
            <w:tcW w:w="1896" w:type="dxa"/>
            <w:shd w:val="clear" w:color="auto" w:fill="BFBFBF" w:themeFill="background1" w:themeFillShade="BF"/>
          </w:tcPr>
          <w:p w14:paraId="22376F95"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Design &amp; Technology</w:t>
            </w:r>
          </w:p>
        </w:tc>
        <w:tc>
          <w:tcPr>
            <w:tcW w:w="13681" w:type="dxa"/>
          </w:tcPr>
          <w:p w14:paraId="43C07654" w14:textId="446ED29E" w:rsidR="00364B4C" w:rsidRPr="007B69FD" w:rsidRDefault="007C6AFB" w:rsidP="00D140E3">
            <w:pPr>
              <w:tabs>
                <w:tab w:val="left" w:pos="2816"/>
              </w:tabs>
              <w:jc w:val="both"/>
              <w:rPr>
                <w:rFonts w:asciiTheme="minorHAnsi" w:hAnsiTheme="minorHAnsi" w:cstheme="minorHAnsi"/>
                <w:sz w:val="27"/>
                <w:szCs w:val="27"/>
              </w:rPr>
            </w:pPr>
            <w:r>
              <w:rPr>
                <w:rFonts w:ascii="Avenir Light" w:hAnsi="Avenir Light"/>
                <w:b/>
                <w:bCs/>
                <w:sz w:val="27"/>
                <w:szCs w:val="27"/>
              </w:rPr>
              <w:t>Ancient Greek Food</w:t>
            </w:r>
            <w:r w:rsidR="00D140E3" w:rsidRPr="007B69FD">
              <w:rPr>
                <w:rFonts w:ascii="Avenir Light" w:hAnsi="Avenir Light"/>
                <w:b/>
                <w:bCs/>
                <w:sz w:val="27"/>
                <w:szCs w:val="27"/>
              </w:rPr>
              <w:t xml:space="preserve">- </w:t>
            </w:r>
            <w:r>
              <w:rPr>
                <w:rFonts w:ascii="Avenir Light" w:hAnsi="Avenir Light"/>
                <w:sz w:val="27"/>
                <w:szCs w:val="27"/>
              </w:rPr>
              <w:t xml:space="preserve">Find and follow a recipe for a dish served in Ancient Greece. Try making baklava </w:t>
            </w:r>
            <w:r w:rsidR="00E067B9">
              <w:rPr>
                <w:rFonts w:ascii="Avenir Light" w:hAnsi="Avenir Light"/>
                <w:sz w:val="27"/>
                <w:szCs w:val="27"/>
              </w:rPr>
              <w:t xml:space="preserve">or Ancient Greek </w:t>
            </w:r>
            <w:proofErr w:type="spellStart"/>
            <w:r w:rsidR="00E067B9">
              <w:rPr>
                <w:rFonts w:ascii="Avenir Light" w:hAnsi="Avenir Light"/>
                <w:sz w:val="27"/>
                <w:szCs w:val="27"/>
              </w:rPr>
              <w:t>Kykeon</w:t>
            </w:r>
            <w:proofErr w:type="spellEnd"/>
            <w:r w:rsidR="00E067B9">
              <w:rPr>
                <w:rFonts w:ascii="Avenir Light" w:hAnsi="Avenir Light"/>
                <w:sz w:val="27"/>
                <w:szCs w:val="27"/>
              </w:rPr>
              <w:t xml:space="preserve">- delicious! Don't forget to use all the </w:t>
            </w:r>
            <w:r w:rsidR="00DD0392">
              <w:rPr>
                <w:rFonts w:ascii="Avenir Light" w:hAnsi="Avenir Light"/>
                <w:sz w:val="27"/>
                <w:szCs w:val="27"/>
              </w:rPr>
              <w:t>health and safety tips you learnt In Food Discovery!</w:t>
            </w:r>
          </w:p>
        </w:tc>
      </w:tr>
      <w:tr w:rsidR="00364B4C" w:rsidRPr="007B69FD" w14:paraId="1229EAC6" w14:textId="77777777">
        <w:trPr>
          <w:trHeight w:val="565"/>
        </w:trPr>
        <w:tc>
          <w:tcPr>
            <w:tcW w:w="1896" w:type="dxa"/>
            <w:shd w:val="clear" w:color="auto" w:fill="E5B8B7" w:themeFill="accent2" w:themeFillTint="66"/>
          </w:tcPr>
          <w:p w14:paraId="0D2A2B1F"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PSHE / R-Time</w:t>
            </w:r>
          </w:p>
        </w:tc>
        <w:tc>
          <w:tcPr>
            <w:tcW w:w="13681" w:type="dxa"/>
          </w:tcPr>
          <w:p w14:paraId="25C503A7" w14:textId="6DB7AE1F" w:rsidR="00364B4C" w:rsidRPr="007B69FD" w:rsidRDefault="0050510F" w:rsidP="009662A5">
            <w:pPr>
              <w:tabs>
                <w:tab w:val="left" w:pos="2816"/>
              </w:tabs>
              <w:jc w:val="both"/>
              <w:rPr>
                <w:rFonts w:asciiTheme="minorHAnsi" w:hAnsiTheme="minorHAnsi" w:cstheme="minorHAnsi"/>
                <w:sz w:val="27"/>
                <w:szCs w:val="27"/>
              </w:rPr>
            </w:pPr>
            <w:r>
              <w:rPr>
                <w:rFonts w:asciiTheme="minorHAnsi" w:hAnsiTheme="minorHAnsi" w:cstheme="minorHAnsi"/>
                <w:b/>
                <w:sz w:val="27"/>
                <w:szCs w:val="27"/>
              </w:rPr>
              <w:t>Being me in my World</w:t>
            </w:r>
            <w:r w:rsidR="00D140E3" w:rsidRPr="007B69FD">
              <w:rPr>
                <w:rFonts w:asciiTheme="minorHAnsi" w:hAnsiTheme="minorHAnsi" w:cstheme="minorHAnsi"/>
                <w:sz w:val="27"/>
                <w:szCs w:val="27"/>
              </w:rPr>
              <w:t xml:space="preserve"> – </w:t>
            </w:r>
            <w:r w:rsidR="00D97585" w:rsidRPr="007B69FD">
              <w:rPr>
                <w:rFonts w:asciiTheme="minorHAnsi" w:hAnsiTheme="minorHAnsi" w:cstheme="minorHAnsi"/>
                <w:sz w:val="27"/>
                <w:szCs w:val="27"/>
              </w:rPr>
              <w:t xml:space="preserve">In our Jigsaw sessions, we will be exploring </w:t>
            </w:r>
            <w:r w:rsidR="00F739BC">
              <w:rPr>
                <w:rFonts w:asciiTheme="minorHAnsi" w:hAnsiTheme="minorHAnsi" w:cstheme="minorHAnsi"/>
                <w:sz w:val="27"/>
                <w:szCs w:val="27"/>
              </w:rPr>
              <w:t>our place in the school community and in our relationships.</w:t>
            </w:r>
            <w:r w:rsidR="00F50D52" w:rsidRPr="007B69FD">
              <w:rPr>
                <w:rFonts w:asciiTheme="minorHAnsi" w:hAnsiTheme="minorHAnsi" w:cstheme="minorHAnsi"/>
                <w:sz w:val="27"/>
                <w:szCs w:val="27"/>
              </w:rPr>
              <w:t xml:space="preserve"> </w:t>
            </w:r>
            <w:r w:rsidR="00F739BC">
              <w:rPr>
                <w:rFonts w:asciiTheme="minorHAnsi" w:hAnsiTheme="minorHAnsi" w:cstheme="minorHAnsi"/>
                <w:sz w:val="27"/>
                <w:szCs w:val="27"/>
              </w:rPr>
              <w:t xml:space="preserve">Think about </w:t>
            </w:r>
            <w:r w:rsidR="00276B68">
              <w:rPr>
                <w:rFonts w:asciiTheme="minorHAnsi" w:hAnsiTheme="minorHAnsi" w:cstheme="minorHAnsi"/>
                <w:sz w:val="27"/>
                <w:szCs w:val="27"/>
              </w:rPr>
              <w:t>how you can be responsible for your own actions and about how we can create a happy school environment. Discuss your ideas with your family.</w:t>
            </w:r>
            <w:r w:rsidR="00D97585" w:rsidRPr="007B69FD">
              <w:rPr>
                <w:rFonts w:asciiTheme="minorHAnsi" w:hAnsiTheme="minorHAnsi" w:cstheme="minorHAnsi"/>
                <w:sz w:val="27"/>
                <w:szCs w:val="27"/>
              </w:rPr>
              <w:t xml:space="preserve"> </w:t>
            </w:r>
            <w:r w:rsidR="00D140E3" w:rsidRPr="007B69FD">
              <w:rPr>
                <w:rFonts w:asciiTheme="minorHAnsi" w:hAnsiTheme="minorHAnsi" w:cstheme="minorHAnsi"/>
                <w:sz w:val="27"/>
                <w:szCs w:val="27"/>
              </w:rPr>
              <w:t xml:space="preserve"> </w:t>
            </w:r>
          </w:p>
        </w:tc>
      </w:tr>
    </w:tbl>
    <w:p w14:paraId="16B38C28" w14:textId="77777777" w:rsidR="00364B4C" w:rsidRPr="007B69FD" w:rsidRDefault="00364B4C">
      <w:pPr>
        <w:tabs>
          <w:tab w:val="left" w:pos="2816"/>
        </w:tabs>
        <w:jc w:val="both"/>
        <w:rPr>
          <w:rFonts w:asciiTheme="minorHAnsi" w:hAnsiTheme="minorHAnsi" w:cstheme="minorHAnsi"/>
          <w:sz w:val="27"/>
          <w:szCs w:val="27"/>
        </w:rPr>
      </w:pPr>
    </w:p>
    <w:sectPr w:rsidR="00364B4C" w:rsidRPr="007B69FD">
      <w:headerReference w:type="default" r:id="rId11"/>
      <w:type w:val="continuous"/>
      <w:pgSz w:w="16840" w:h="11910" w:orient="landscape"/>
      <w:pgMar w:top="140" w:right="680" w:bottom="280" w:left="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76175" w14:textId="77777777" w:rsidR="002D1E74" w:rsidRDefault="002D1E74">
      <w:r>
        <w:separator/>
      </w:r>
    </w:p>
  </w:endnote>
  <w:endnote w:type="continuationSeparator" w:id="0">
    <w:p w14:paraId="41CD22F6" w14:textId="77777777" w:rsidR="002D1E74" w:rsidRDefault="002D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Avenir Light">
    <w:altName w:val="Calibri"/>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04187" w14:textId="77777777" w:rsidR="002D1E74" w:rsidRDefault="002D1E74">
      <w:r>
        <w:separator/>
      </w:r>
    </w:p>
  </w:footnote>
  <w:footnote w:type="continuationSeparator" w:id="0">
    <w:p w14:paraId="3706AC05" w14:textId="77777777" w:rsidR="002D1E74" w:rsidRDefault="002D1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5E90" w14:textId="77777777" w:rsidR="00364B4C" w:rsidRDefault="00AE2B33">
    <w:pPr>
      <w:pStyle w:val="Header"/>
      <w:jc w:val="center"/>
      <w:rPr>
        <w:rFonts w:asciiTheme="minorHAnsi" w:hAnsiTheme="minorHAnsi" w:cstheme="minorHAnsi"/>
        <w:b/>
        <w:sz w:val="24"/>
        <w:szCs w:val="24"/>
      </w:rPr>
    </w:pPr>
    <w:r>
      <w:rPr>
        <w:rFonts w:asciiTheme="minorHAnsi" w:hAnsiTheme="minorHAnsi" w:cstheme="minorHAnsi"/>
        <w:b/>
        <w:noProof/>
        <w:sz w:val="24"/>
        <w:szCs w:val="24"/>
        <w:lang w:val="en-GB" w:eastAsia="en-GB"/>
      </w:rPr>
      <w:drawing>
        <wp:anchor distT="0" distB="0" distL="114300" distR="114300" simplePos="0" relativeHeight="251659264" behindDoc="0" locked="0" layoutInCell="1" allowOverlap="1" wp14:anchorId="240BB4FB" wp14:editId="702AC00C">
          <wp:simplePos x="0" y="0"/>
          <wp:positionH relativeFrom="margin">
            <wp:posOffset>400050</wp:posOffset>
          </wp:positionH>
          <wp:positionV relativeFrom="paragraph">
            <wp:posOffset>-323850</wp:posOffset>
          </wp:positionV>
          <wp:extent cx="846548"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6548" cy="8382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4"/>
        <w:szCs w:val="24"/>
      </w:rPr>
      <w:t>Takeaway Home Learning – ‘Over &amp; Above’ Challenges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3A3"/>
    <w:multiLevelType w:val="hybridMultilevel"/>
    <w:tmpl w:val="730AD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8E143F"/>
    <w:multiLevelType w:val="hybridMultilevel"/>
    <w:tmpl w:val="DF4E7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A756B5"/>
    <w:multiLevelType w:val="hybridMultilevel"/>
    <w:tmpl w:val="6FEAE262"/>
    <w:lvl w:ilvl="0" w:tplc="77FA4A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9720CBB"/>
    <w:multiLevelType w:val="hybridMultilevel"/>
    <w:tmpl w:val="4DAE8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55046C4"/>
    <w:multiLevelType w:val="hybridMultilevel"/>
    <w:tmpl w:val="15FE2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4C"/>
    <w:rsid w:val="00032C14"/>
    <w:rsid w:val="000A3E4F"/>
    <w:rsid w:val="000C4826"/>
    <w:rsid w:val="0010046F"/>
    <w:rsid w:val="001647D4"/>
    <w:rsid w:val="001A3264"/>
    <w:rsid w:val="00265AE4"/>
    <w:rsid w:val="00276B68"/>
    <w:rsid w:val="002915FB"/>
    <w:rsid w:val="002D1E74"/>
    <w:rsid w:val="002D68C4"/>
    <w:rsid w:val="003064BA"/>
    <w:rsid w:val="003114E3"/>
    <w:rsid w:val="00325E99"/>
    <w:rsid w:val="003460AF"/>
    <w:rsid w:val="00361DFB"/>
    <w:rsid w:val="00364B4C"/>
    <w:rsid w:val="00380934"/>
    <w:rsid w:val="003D29D1"/>
    <w:rsid w:val="004312AC"/>
    <w:rsid w:val="00477A5B"/>
    <w:rsid w:val="00496AA1"/>
    <w:rsid w:val="004D3FBD"/>
    <w:rsid w:val="0050510F"/>
    <w:rsid w:val="00546001"/>
    <w:rsid w:val="00570738"/>
    <w:rsid w:val="005709C3"/>
    <w:rsid w:val="005E642D"/>
    <w:rsid w:val="005F6FD3"/>
    <w:rsid w:val="005F7377"/>
    <w:rsid w:val="0062328A"/>
    <w:rsid w:val="0062547A"/>
    <w:rsid w:val="00634411"/>
    <w:rsid w:val="0065792E"/>
    <w:rsid w:val="007169A6"/>
    <w:rsid w:val="00723CC1"/>
    <w:rsid w:val="00783860"/>
    <w:rsid w:val="007B69FD"/>
    <w:rsid w:val="007C6AFB"/>
    <w:rsid w:val="00834B09"/>
    <w:rsid w:val="008F7869"/>
    <w:rsid w:val="00953C2D"/>
    <w:rsid w:val="009662A5"/>
    <w:rsid w:val="00A00CD6"/>
    <w:rsid w:val="00AB4109"/>
    <w:rsid w:val="00AD5F89"/>
    <w:rsid w:val="00AE2B33"/>
    <w:rsid w:val="00BE7FD1"/>
    <w:rsid w:val="00C575EA"/>
    <w:rsid w:val="00CA766E"/>
    <w:rsid w:val="00D04C22"/>
    <w:rsid w:val="00D140E3"/>
    <w:rsid w:val="00D16496"/>
    <w:rsid w:val="00D54AF4"/>
    <w:rsid w:val="00D97585"/>
    <w:rsid w:val="00DD0392"/>
    <w:rsid w:val="00E04F4A"/>
    <w:rsid w:val="00E067B9"/>
    <w:rsid w:val="00E50235"/>
    <w:rsid w:val="00E804EA"/>
    <w:rsid w:val="00EE08EC"/>
    <w:rsid w:val="00F50D52"/>
    <w:rsid w:val="00F53A8C"/>
    <w:rsid w:val="00F739BC"/>
    <w:rsid w:val="00FA443A"/>
    <w:rsid w:val="00FE5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30A18"/>
  <w15:docId w15:val="{491609A6-E7CF-4DD1-8201-23E492B3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eastAsia="Carlito" w:hAnsi="Segoe UI" w:cs="Carlito"/>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rlito" w:eastAsia="Carlito" w:hAnsi="Carlito" w:cs="Carlito"/>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a348ae-581a-493f-a9db-4e933edaf09f" xsi:nil="true"/>
    <CloudMigratorOriginId xmlns="37cbc855-43a6-4758-b822-380e228dc542" xsi:nil="true"/>
    <lcf76f155ced4ddcb4097134ff3c332f xmlns="37cbc855-43a6-4758-b822-380e228dc542">
      <Terms xmlns="http://schemas.microsoft.com/office/infopath/2007/PartnerControls"/>
    </lcf76f155ced4ddcb4097134ff3c332f>
    <CloudMigratorVersion xmlns="37cbc855-43a6-4758-b822-380e228dc542" xsi:nil="true"/>
    <UniqueSourceRef xmlns="37cbc855-43a6-4758-b822-380e228dc542" xsi:nil="true"/>
    <FileHash xmlns="37cbc855-43a6-4758-b822-380e228dc5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EA5717D6D7E84AA715D6042DB82B1E" ma:contentTypeVersion="20" ma:contentTypeDescription="Create a new document." ma:contentTypeScope="" ma:versionID="41e2c24b2b75546fe064850d5d115638">
  <xsd:schema xmlns:xsd="http://www.w3.org/2001/XMLSchema" xmlns:xs="http://www.w3.org/2001/XMLSchema" xmlns:p="http://schemas.microsoft.com/office/2006/metadata/properties" xmlns:ns2="37cbc855-43a6-4758-b822-380e228dc542" xmlns:ns3="c7a348ae-581a-493f-a9db-4e933edaf09f" targetNamespace="http://schemas.microsoft.com/office/2006/metadata/properties" ma:root="true" ma:fieldsID="4e7e1953295a598d0c7b70d3851e956c" ns2:_="" ns3:_="">
    <xsd:import namespace="37cbc855-43a6-4758-b822-380e228dc542"/>
    <xsd:import namespace="c7a348ae-581a-493f-a9db-4e933edaf09f"/>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bc855-43a6-4758-b822-380e228dc542"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c6253c9-0159-4a99-b0fc-41e74ad70d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348ae-581a-493f-a9db-4e933edaf0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ef4eb90-2fd0-47df-ad0e-a3878391cbf5}" ma:internalName="TaxCatchAll" ma:showField="CatchAllData" ma:web="c7a348ae-581a-493f-a9db-4e933edaf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FEDC4-8BE5-46C7-9580-DBCE4648FB62}">
  <ds:schemaRefs>
    <ds:schemaRef ds:uri="http://schemas.microsoft.com/sharepoint/v3/contenttype/forms"/>
  </ds:schemaRefs>
</ds:datastoreItem>
</file>

<file path=customXml/itemProps2.xml><?xml version="1.0" encoding="utf-8"?>
<ds:datastoreItem xmlns:ds="http://schemas.openxmlformats.org/officeDocument/2006/customXml" ds:itemID="{C985E5B4-FCB6-4113-AFD2-D5170D91FF49}">
  <ds:schemaRefs>
    <ds:schemaRef ds:uri="http://schemas.microsoft.com/office/2006/metadata/properties"/>
    <ds:schemaRef ds:uri="http://schemas.microsoft.com/office/infopath/2007/PartnerControls"/>
    <ds:schemaRef ds:uri="c7a348ae-581a-493f-a9db-4e933edaf09f"/>
    <ds:schemaRef ds:uri="37cbc855-43a6-4758-b822-380e228dc542"/>
  </ds:schemaRefs>
</ds:datastoreItem>
</file>

<file path=customXml/itemProps3.xml><?xml version="1.0" encoding="utf-8"?>
<ds:datastoreItem xmlns:ds="http://schemas.openxmlformats.org/officeDocument/2006/customXml" ds:itemID="{A662DD41-CD18-491F-B63D-CF325AE33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bc855-43a6-4758-b822-380e228dc542"/>
    <ds:schemaRef ds:uri="c7a348ae-581a-493f-a9db-4e933eda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Atherton</dc:creator>
  <cp:lastModifiedBy>jblackmore</cp:lastModifiedBy>
  <cp:revision>2</cp:revision>
  <cp:lastPrinted>2022-09-09T12:50:00Z</cp:lastPrinted>
  <dcterms:created xsi:type="dcterms:W3CDTF">2024-03-06T12:05:00Z</dcterms:created>
  <dcterms:modified xsi:type="dcterms:W3CDTF">2024-03-06T12:05:00Z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Microsoft® Word 2016</vt:lpwstr>
  </property>
  <property fmtid="{D5CDD505-2E9C-101B-9397-08002B2CF9AE}" pid="4" name="LastSaved">
    <vt:filetime>2020-10-28T00:00:00Z</vt:filetime>
  </property>
  <property fmtid="{D5CDD505-2E9C-101B-9397-08002B2CF9AE}" pid="5" name="ContentTypeId">
    <vt:lpwstr>0x01010067EA5717D6D7E84AA715D6042DB82B1E</vt:lpwstr>
  </property>
</Properties>
</file>