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C6" w:rsidRPr="00693D1F" w:rsidRDefault="00A45712">
      <w:pPr>
        <w:jc w:val="center"/>
        <w:rPr>
          <w:rFonts w:asciiTheme="majorHAnsi" w:hAnsiTheme="majorHAnsi" w:cstheme="majorHAnsi"/>
          <w:u w:val="single"/>
        </w:rPr>
      </w:pPr>
      <w:r>
        <w:rPr>
          <w:rFonts w:asciiTheme="majorHAnsi" w:hAnsiTheme="majorHAnsi" w:cstheme="majorHAnsi"/>
          <w:noProof/>
          <w:u w:val="single"/>
          <w:lang w:eastAsia="en-GB"/>
        </w:rPr>
        <w:drawing>
          <wp:anchor distT="0" distB="0" distL="114300" distR="114300" simplePos="0" relativeHeight="251658240" behindDoc="0" locked="0" layoutInCell="1" allowOverlap="1">
            <wp:simplePos x="0" y="0"/>
            <wp:positionH relativeFrom="column">
              <wp:posOffset>5618835</wp:posOffset>
            </wp:positionH>
            <wp:positionV relativeFrom="paragraph">
              <wp:posOffset>-422453</wp:posOffset>
            </wp:positionV>
            <wp:extent cx="807568" cy="106070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568" cy="1060704"/>
                    </a:xfrm>
                    <a:prstGeom prst="rect">
                      <a:avLst/>
                    </a:prstGeom>
                    <a:noFill/>
                    <a:ln>
                      <a:noFill/>
                    </a:ln>
                  </pic:spPr>
                </pic:pic>
              </a:graphicData>
            </a:graphic>
          </wp:anchor>
        </w:drawing>
      </w:r>
      <w:r w:rsidR="00801831">
        <w:rPr>
          <w:rFonts w:asciiTheme="majorHAnsi" w:hAnsiTheme="majorHAnsi" w:cstheme="majorHAnsi"/>
          <w:u w:val="single"/>
        </w:rPr>
        <w:t>Y</w:t>
      </w:r>
      <w:r w:rsidR="00AC20D5" w:rsidRPr="00693D1F">
        <w:rPr>
          <w:rFonts w:asciiTheme="majorHAnsi" w:hAnsiTheme="majorHAnsi" w:cstheme="majorHAnsi"/>
          <w:u w:val="single"/>
        </w:rPr>
        <w:t xml:space="preserve">ear </w:t>
      </w:r>
      <w:r w:rsidR="001C7149" w:rsidRPr="00693D1F">
        <w:rPr>
          <w:rFonts w:asciiTheme="majorHAnsi" w:hAnsiTheme="majorHAnsi" w:cstheme="majorHAnsi"/>
          <w:u w:val="single"/>
        </w:rPr>
        <w:t xml:space="preserve">2 </w:t>
      </w:r>
      <w:proofErr w:type="spellStart"/>
      <w:r w:rsidR="001C7149" w:rsidRPr="00693D1F">
        <w:rPr>
          <w:rFonts w:asciiTheme="majorHAnsi" w:hAnsiTheme="majorHAnsi" w:cstheme="majorHAnsi"/>
          <w:u w:val="single"/>
        </w:rPr>
        <w:t>Gade</w:t>
      </w:r>
      <w:proofErr w:type="spellEnd"/>
      <w:r w:rsidR="001C7149" w:rsidRPr="00693D1F">
        <w:rPr>
          <w:rFonts w:asciiTheme="majorHAnsi" w:hAnsiTheme="majorHAnsi" w:cstheme="majorHAnsi"/>
          <w:u w:val="single"/>
        </w:rPr>
        <w:t xml:space="preserve">:  </w:t>
      </w:r>
      <w:r w:rsidR="00AC20D5" w:rsidRPr="00693D1F">
        <w:rPr>
          <w:rFonts w:asciiTheme="majorHAnsi" w:hAnsiTheme="majorHAnsi" w:cstheme="majorHAnsi"/>
          <w:u w:val="single"/>
        </w:rPr>
        <w:t xml:space="preserve">  Home Learning for the Week Beginning  </w:t>
      </w:r>
      <w:r w:rsidR="007627E2">
        <w:rPr>
          <w:rFonts w:asciiTheme="majorHAnsi" w:hAnsiTheme="majorHAnsi" w:cstheme="majorHAnsi"/>
          <w:u w:val="single"/>
        </w:rPr>
        <w:t>6</w:t>
      </w:r>
      <w:r w:rsidR="007627E2" w:rsidRPr="007627E2">
        <w:rPr>
          <w:rFonts w:asciiTheme="majorHAnsi" w:hAnsiTheme="majorHAnsi" w:cstheme="majorHAnsi"/>
          <w:u w:val="single"/>
          <w:vertAlign w:val="superscript"/>
        </w:rPr>
        <w:t>th</w:t>
      </w:r>
      <w:r w:rsidR="007627E2">
        <w:rPr>
          <w:rFonts w:asciiTheme="majorHAnsi" w:hAnsiTheme="majorHAnsi" w:cstheme="majorHAnsi"/>
          <w:u w:val="single"/>
        </w:rPr>
        <w:t xml:space="preserve"> July</w:t>
      </w:r>
      <w:r w:rsidR="006662EC">
        <w:rPr>
          <w:rFonts w:asciiTheme="majorHAnsi" w:hAnsiTheme="majorHAnsi" w:cstheme="majorHAnsi"/>
          <w:u w:val="single"/>
        </w:rPr>
        <w:t xml:space="preserve"> </w:t>
      </w:r>
      <w:r w:rsidR="00AC20D5" w:rsidRPr="00693D1F">
        <w:rPr>
          <w:rFonts w:asciiTheme="majorHAnsi" w:hAnsiTheme="majorHAnsi" w:cstheme="majorHAnsi"/>
          <w:u w:val="single"/>
        </w:rPr>
        <w:t>2020</w:t>
      </w:r>
    </w:p>
    <w:p w:rsidR="00E162C6" w:rsidRDefault="00E162C6">
      <w:pPr>
        <w:jc w:val="center"/>
        <w:rPr>
          <w:rFonts w:asciiTheme="majorHAnsi" w:hAnsiTheme="majorHAnsi" w:cstheme="majorHAnsi"/>
          <w:u w:val="single"/>
        </w:rPr>
      </w:pPr>
    </w:p>
    <w:p w:rsidR="005D3029" w:rsidRDefault="006662EC" w:rsidP="005D3029">
      <w:pPr>
        <w:rPr>
          <w:rFonts w:asciiTheme="majorHAnsi" w:eastAsia="Times New Roman" w:hAnsiTheme="majorHAnsi" w:cstheme="majorHAnsi"/>
          <w:b/>
        </w:rPr>
      </w:pPr>
      <w:r>
        <w:rPr>
          <w:rFonts w:asciiTheme="majorHAnsi" w:eastAsia="Times New Roman" w:hAnsiTheme="majorHAnsi" w:cstheme="majorHAnsi"/>
          <w:b/>
        </w:rPr>
        <w:t>Hello everyone,</w:t>
      </w:r>
      <w:r w:rsidR="00A45712" w:rsidRPr="00A45712">
        <w:rPr>
          <w:noProof/>
          <w:lang w:eastAsia="en-GB"/>
        </w:rPr>
        <w:t xml:space="preserve"> </w:t>
      </w:r>
    </w:p>
    <w:p w:rsidR="006662EC" w:rsidRDefault="006662EC" w:rsidP="005D3029">
      <w:pPr>
        <w:rPr>
          <w:rFonts w:asciiTheme="majorHAnsi" w:eastAsia="Times New Roman" w:hAnsiTheme="majorHAnsi" w:cstheme="majorHAnsi"/>
          <w:b/>
        </w:rPr>
      </w:pPr>
    </w:p>
    <w:p w:rsidR="006662EC" w:rsidRDefault="007627E2" w:rsidP="005D3029">
      <w:pPr>
        <w:rPr>
          <w:rFonts w:asciiTheme="majorHAnsi" w:eastAsia="Times New Roman" w:hAnsiTheme="majorHAnsi" w:cstheme="majorHAnsi"/>
          <w:b/>
        </w:rPr>
      </w:pPr>
      <w:r>
        <w:rPr>
          <w:rFonts w:asciiTheme="majorHAnsi" w:eastAsia="Times New Roman" w:hAnsiTheme="majorHAnsi" w:cstheme="majorHAnsi"/>
          <w:b/>
        </w:rPr>
        <w:t>How are you all doing?  I hope you’re keeping well and that you were able to collect your new uniform last Thursday.  Send me a picture via Twitter showing me how smart you look!</w:t>
      </w:r>
      <w:r w:rsidR="00D1640F">
        <w:rPr>
          <w:rFonts w:asciiTheme="majorHAnsi" w:eastAsia="Times New Roman" w:hAnsiTheme="majorHAnsi" w:cstheme="majorHAnsi"/>
          <w:b/>
        </w:rPr>
        <w:t xml:space="preserve">  Did you see our pictures this week?  We’ve been building sandcastles and designing flags to decorate our castles.</w:t>
      </w:r>
    </w:p>
    <w:p w:rsidR="006662EC" w:rsidRDefault="006662EC" w:rsidP="005D3029">
      <w:pPr>
        <w:rPr>
          <w:rFonts w:asciiTheme="majorHAnsi" w:eastAsia="Times New Roman" w:hAnsiTheme="majorHAnsi" w:cstheme="majorHAnsi"/>
          <w:b/>
        </w:rPr>
      </w:pPr>
    </w:p>
    <w:p w:rsidR="00A45712" w:rsidRDefault="00A45712" w:rsidP="005D3029">
      <w:r>
        <w:rPr>
          <w:rFonts w:asciiTheme="majorHAnsi" w:eastAsia="Times New Roman" w:hAnsiTheme="majorHAnsi" w:cstheme="majorHAnsi"/>
        </w:rPr>
        <w:t xml:space="preserve">In class </w:t>
      </w:r>
      <w:r w:rsidR="009539DC">
        <w:rPr>
          <w:rFonts w:asciiTheme="majorHAnsi" w:eastAsia="Times New Roman" w:hAnsiTheme="majorHAnsi" w:cstheme="majorHAnsi"/>
        </w:rPr>
        <w:t xml:space="preserve">we’ve continued to </w:t>
      </w:r>
      <w:r>
        <w:rPr>
          <w:rFonts w:asciiTheme="majorHAnsi" w:eastAsia="Times New Roman" w:hAnsiTheme="majorHAnsi" w:cstheme="majorHAnsi"/>
        </w:rPr>
        <w:t xml:space="preserve">read The Lighthouse Keeper’s Lunch by Ronda and David </w:t>
      </w:r>
      <w:proofErr w:type="spellStart"/>
      <w:r>
        <w:rPr>
          <w:rFonts w:asciiTheme="majorHAnsi" w:eastAsia="Times New Roman" w:hAnsiTheme="majorHAnsi" w:cstheme="majorHAnsi"/>
        </w:rPr>
        <w:t>Armitage</w:t>
      </w:r>
      <w:proofErr w:type="spellEnd"/>
      <w:r>
        <w:rPr>
          <w:rFonts w:asciiTheme="majorHAnsi" w:eastAsia="Times New Roman" w:hAnsiTheme="majorHAnsi" w:cstheme="majorHAnsi"/>
        </w:rPr>
        <w:t xml:space="preserve">.  Follow this </w:t>
      </w:r>
      <w:proofErr w:type="spellStart"/>
      <w:r>
        <w:rPr>
          <w:rFonts w:asciiTheme="majorHAnsi" w:eastAsia="Times New Roman" w:hAnsiTheme="majorHAnsi" w:cstheme="majorHAnsi"/>
        </w:rPr>
        <w:t>Youtube</w:t>
      </w:r>
      <w:proofErr w:type="spellEnd"/>
      <w:r>
        <w:rPr>
          <w:rFonts w:asciiTheme="majorHAnsi" w:eastAsia="Times New Roman" w:hAnsiTheme="majorHAnsi" w:cstheme="majorHAnsi"/>
        </w:rPr>
        <w:t xml:space="preserve"> link to hear the story being read: </w:t>
      </w:r>
      <w:hyperlink r:id="rId8" w:history="1">
        <w:r>
          <w:rPr>
            <w:rStyle w:val="Hyperlink"/>
          </w:rPr>
          <w:t>https://www.youtube.com/watch?v=qsZK6hv7nCU</w:t>
        </w:r>
      </w:hyperlink>
    </w:p>
    <w:p w:rsidR="00A45712" w:rsidRDefault="00A45712" w:rsidP="005D3029"/>
    <w:p w:rsidR="00A45712" w:rsidRDefault="009539DC" w:rsidP="005D3029">
      <w:pPr>
        <w:rPr>
          <w:rFonts w:asciiTheme="majorHAnsi" w:eastAsia="Times New Roman" w:hAnsiTheme="majorHAnsi" w:cstheme="majorHAnsi"/>
        </w:rPr>
      </w:pPr>
      <w:r>
        <w:rPr>
          <w:rFonts w:asciiTheme="majorHAnsi" w:eastAsia="Times New Roman" w:hAnsiTheme="majorHAnsi" w:cstheme="majorHAnsi"/>
        </w:rPr>
        <w:t>Can you remember what happened on each day in the story?  Use the attached form to write out what</w:t>
      </w:r>
      <w:r w:rsidR="00D32625">
        <w:rPr>
          <w:rFonts w:asciiTheme="majorHAnsi" w:eastAsia="Times New Roman" w:hAnsiTheme="majorHAnsi" w:cstheme="majorHAnsi"/>
        </w:rPr>
        <w:t xml:space="preserve"> happened from Monday to Saturday.  I wonder what happened on Sunday – do you think they all had a day off?</w:t>
      </w:r>
    </w:p>
    <w:p w:rsidR="00D32625" w:rsidRPr="00A45712" w:rsidRDefault="00D32625" w:rsidP="005D3029">
      <w:pPr>
        <w:rPr>
          <w:rFonts w:asciiTheme="majorHAnsi" w:eastAsia="Times New Roman" w:hAnsiTheme="majorHAnsi" w:cstheme="majorHAnsi"/>
        </w:rPr>
      </w:pPr>
    </w:p>
    <w:p w:rsidR="001C7149" w:rsidRDefault="00AC20D5" w:rsidP="005D3029">
      <w:r w:rsidRPr="00693D1F">
        <w:rPr>
          <w:rFonts w:asciiTheme="majorHAnsi" w:eastAsia="Times New Roman" w:hAnsiTheme="majorHAnsi" w:cstheme="majorHAnsi"/>
          <w:b/>
          <w:sz w:val="36"/>
          <w:szCs w:val="36"/>
          <w:u w:val="single"/>
        </w:rPr>
        <w:t>Maths</w:t>
      </w:r>
      <w:r w:rsidR="008E63BC" w:rsidRPr="008E63BC">
        <w:t xml:space="preserve"> </w:t>
      </w:r>
    </w:p>
    <w:p w:rsidR="008E7DC7" w:rsidRDefault="008E7DC7" w:rsidP="0009023D">
      <w:pPr>
        <w:rPr>
          <w:rFonts w:asciiTheme="majorHAnsi" w:eastAsia="Times New Roman" w:hAnsiTheme="majorHAnsi" w:cstheme="majorHAnsi"/>
        </w:rPr>
      </w:pPr>
    </w:p>
    <w:p w:rsidR="006662EC" w:rsidRDefault="00D32625" w:rsidP="0009023D">
      <w:pPr>
        <w:rPr>
          <w:rFonts w:asciiTheme="majorHAnsi" w:eastAsia="Times New Roman" w:hAnsiTheme="majorHAnsi" w:cstheme="majorHAnsi"/>
        </w:rPr>
      </w:pPr>
      <w:r w:rsidRPr="00D32625">
        <w:rPr>
          <w:rFonts w:asciiTheme="majorHAnsi" w:eastAsia="Times New Roman" w:hAnsiTheme="majorHAnsi" w:cstheme="majorHAnsi"/>
          <w:noProof/>
          <w:lang w:val="en-US" w:eastAsia="zh-TW"/>
        </w:rPr>
        <w:pict>
          <v:shapetype id="_x0000_t202" coordsize="21600,21600" o:spt="202" path="m,l,21600r21600,l21600,xe">
            <v:stroke joinstyle="miter"/>
            <v:path gradientshapeok="t" o:connecttype="rect"/>
          </v:shapetype>
          <v:shape id="_x0000_s1034" type="#_x0000_t202" style="position:absolute;margin-left:171.95pt;margin-top:32.15pt;width:318.2pt;height:65.8pt;z-index:251668480;mso-height-percent:200;mso-height-percent:200;mso-width-relative:margin;mso-height-relative:margin" stroked="f">
            <v:textbox style="mso-fit-shape-to-text:t">
              <w:txbxContent>
                <w:p w:rsidR="00D32625" w:rsidRDefault="00D32625">
                  <w:pPr>
                    <w:rPr>
                      <w:rFonts w:asciiTheme="majorHAnsi" w:hAnsiTheme="majorHAnsi" w:cstheme="majorHAnsi"/>
                    </w:rPr>
                  </w:pPr>
                  <w:r>
                    <w:rPr>
                      <w:rFonts w:asciiTheme="majorHAnsi" w:hAnsiTheme="majorHAnsi" w:cstheme="majorHAnsi"/>
                    </w:rPr>
                    <w:t>This array shows 4 columns of 2, or 2 rows of 4.  The total is 8.  4 x 2 = 8</w:t>
                  </w:r>
                </w:p>
                <w:p w:rsidR="00D32625" w:rsidRPr="00D32625" w:rsidRDefault="00D32625">
                  <w:pPr>
                    <w:rPr>
                      <w:rFonts w:asciiTheme="majorHAnsi" w:hAnsiTheme="majorHAnsi" w:cstheme="majorHAnsi"/>
                    </w:rPr>
                  </w:pPr>
                  <w:r>
                    <w:rPr>
                      <w:rFonts w:asciiTheme="majorHAnsi" w:hAnsiTheme="majorHAnsi" w:cstheme="majorHAnsi"/>
                    </w:rPr>
                    <w:t>This could be shown as 2 + 2 + 2 + 2 or 4 + 4 as repeated addition.</w:t>
                  </w:r>
                </w:p>
              </w:txbxContent>
            </v:textbox>
          </v:shape>
        </w:pict>
      </w:r>
      <w:r w:rsidR="006662EC">
        <w:rPr>
          <w:rFonts w:asciiTheme="majorHAnsi" w:eastAsia="Times New Roman" w:hAnsiTheme="majorHAnsi" w:cstheme="majorHAnsi"/>
        </w:rPr>
        <w:t xml:space="preserve">In school this week we’ve been </w:t>
      </w:r>
      <w:r>
        <w:rPr>
          <w:rFonts w:asciiTheme="majorHAnsi" w:eastAsia="Times New Roman" w:hAnsiTheme="majorHAnsi" w:cstheme="majorHAnsi"/>
        </w:rPr>
        <w:t>multiplying and dividing</w:t>
      </w:r>
      <w:r w:rsidR="006662EC">
        <w:rPr>
          <w:rFonts w:asciiTheme="majorHAnsi" w:eastAsia="Times New Roman" w:hAnsiTheme="majorHAnsi" w:cstheme="majorHAnsi"/>
        </w:rPr>
        <w:t>.</w:t>
      </w:r>
      <w:r>
        <w:rPr>
          <w:rFonts w:asciiTheme="majorHAnsi" w:eastAsia="Times New Roman" w:hAnsiTheme="majorHAnsi" w:cstheme="majorHAnsi"/>
        </w:rPr>
        <w:t xml:space="preserve">  We have practised drawing arrays and groups of the same number, we’ve also solved multiplications using the repeated addition method.  So, for 4 x 2 we drew an array:</w:t>
      </w:r>
    </w:p>
    <w:p w:rsidR="00D32625" w:rsidRDefault="00D32625" w:rsidP="0009023D">
      <w:pPr>
        <w:rPr>
          <w:rFonts w:asciiTheme="majorHAnsi" w:eastAsia="Times New Roman" w:hAnsiTheme="majorHAnsi" w:cstheme="majorHAnsi"/>
        </w:rPr>
      </w:pPr>
      <w:r>
        <w:rPr>
          <w:rFonts w:asciiTheme="majorHAnsi" w:eastAsia="Times New Roman" w:hAnsiTheme="majorHAnsi" w:cstheme="majorHAnsi"/>
          <w:noProof/>
          <w:lang w:eastAsia="en-GB"/>
        </w:rPr>
        <w:pict>
          <v:oval id="_x0000_s1029" style="position:absolute;margin-left:153.15pt;margin-top:0;width:9.7pt;height:9.15pt;z-index:251662336" fillcolor="#ed7d31 [3205]" strokecolor="#ffc000" strokeweight="3pt">
            <v:shadow on="t" type="perspective" color="#823b0b [1605]" opacity=".5" offset="1pt" offset2="-1pt"/>
          </v:oval>
        </w:pict>
      </w:r>
      <w:r>
        <w:rPr>
          <w:rFonts w:asciiTheme="majorHAnsi" w:eastAsia="Times New Roman" w:hAnsiTheme="majorHAnsi" w:cstheme="majorHAnsi"/>
          <w:noProof/>
          <w:lang w:eastAsia="en-GB"/>
        </w:rPr>
        <w:pict>
          <v:oval id="_x0000_s1028" style="position:absolute;margin-left:137.4pt;margin-top:0;width:9.7pt;height:9.15pt;z-index:251661312" fillcolor="#ed7d31 [3205]" strokecolor="#ffc000" strokeweight="3pt">
            <v:shadow on="t" type="perspective" color="#823b0b [1605]" opacity=".5" offset="1pt" offset2="-1pt"/>
          </v:oval>
        </w:pict>
      </w:r>
      <w:r>
        <w:rPr>
          <w:rFonts w:asciiTheme="majorHAnsi" w:eastAsia="Times New Roman" w:hAnsiTheme="majorHAnsi" w:cstheme="majorHAnsi"/>
          <w:noProof/>
          <w:lang w:eastAsia="en-GB"/>
        </w:rPr>
        <w:pict>
          <v:oval id="_x0000_s1027" style="position:absolute;margin-left:120.5pt;margin-top:0;width:9.7pt;height:9.15pt;z-index:251660288" fillcolor="#ed7d31 [3205]" strokecolor="#ffc000" strokeweight="3pt">
            <v:shadow on="t" type="perspective" color="#823b0b [1605]" opacity=".5" offset="1pt" offset2="-1pt"/>
          </v:oval>
        </w:pict>
      </w:r>
      <w:r>
        <w:rPr>
          <w:rFonts w:asciiTheme="majorHAnsi" w:eastAsia="Times New Roman" w:hAnsiTheme="majorHAnsi" w:cstheme="majorHAnsi"/>
          <w:noProof/>
          <w:lang w:eastAsia="en-GB"/>
        </w:rPr>
        <w:pict>
          <v:oval id="_x0000_s1026" style="position:absolute;margin-left:102.6pt;margin-top:0;width:9.7pt;height:9.15pt;z-index:251659264" fillcolor="#ed7d31 [3205]" strokecolor="#ffc000" strokeweight="3pt">
            <v:shadow on="t" type="perspective" color="#823b0b [1605]" opacity=".5" offset="1pt" offset2="-1pt"/>
          </v:oval>
        </w:pict>
      </w:r>
    </w:p>
    <w:p w:rsidR="00D32625" w:rsidRDefault="00D32625" w:rsidP="0009023D">
      <w:pPr>
        <w:rPr>
          <w:rFonts w:asciiTheme="majorHAnsi" w:eastAsia="Times New Roman" w:hAnsiTheme="majorHAnsi" w:cstheme="majorHAnsi"/>
        </w:rPr>
      </w:pPr>
      <w:r>
        <w:rPr>
          <w:rFonts w:asciiTheme="majorHAnsi" w:eastAsia="Times New Roman" w:hAnsiTheme="majorHAnsi" w:cstheme="majorHAnsi"/>
          <w:noProof/>
          <w:lang w:eastAsia="en-GB"/>
        </w:rPr>
        <w:pict>
          <v:oval id="_x0000_s1030" style="position:absolute;margin-left:102.6pt;margin-top:2.2pt;width:9.7pt;height:9.15pt;z-index:251663360" fillcolor="#ed7d31 [3205]" strokecolor="#ffc000" strokeweight="3pt">
            <v:shadow on="t" type="perspective" color="#823b0b [1605]" opacity=".5" offset="1pt" offset2="-1pt"/>
          </v:oval>
        </w:pict>
      </w:r>
      <w:r>
        <w:rPr>
          <w:rFonts w:asciiTheme="majorHAnsi" w:eastAsia="Times New Roman" w:hAnsiTheme="majorHAnsi" w:cstheme="majorHAnsi"/>
          <w:noProof/>
          <w:lang w:eastAsia="en-GB"/>
        </w:rPr>
        <w:pict>
          <v:oval id="_x0000_s1031" style="position:absolute;margin-left:120.5pt;margin-top:2.2pt;width:9.7pt;height:9.15pt;z-index:251664384" fillcolor="#ed7d31 [3205]" strokecolor="#ffc000" strokeweight="3pt">
            <v:shadow on="t" type="perspective" color="#823b0b [1605]" opacity=".5" offset="1pt" offset2="-1pt"/>
          </v:oval>
        </w:pict>
      </w:r>
      <w:r>
        <w:rPr>
          <w:rFonts w:asciiTheme="majorHAnsi" w:eastAsia="Times New Roman" w:hAnsiTheme="majorHAnsi" w:cstheme="majorHAnsi"/>
          <w:noProof/>
          <w:lang w:eastAsia="en-GB"/>
        </w:rPr>
        <w:pict>
          <v:oval id="_x0000_s1032" style="position:absolute;margin-left:137.4pt;margin-top:2.2pt;width:9.7pt;height:9.15pt;z-index:251665408" fillcolor="#ed7d31 [3205]" strokecolor="#ffc000" strokeweight="3pt">
            <v:shadow on="t" type="perspective" color="#823b0b [1605]" opacity=".5" offset="1pt" offset2="-1pt"/>
          </v:oval>
        </w:pict>
      </w:r>
      <w:r>
        <w:rPr>
          <w:rFonts w:asciiTheme="majorHAnsi" w:eastAsia="Times New Roman" w:hAnsiTheme="majorHAnsi" w:cstheme="majorHAnsi"/>
          <w:noProof/>
          <w:lang w:eastAsia="en-GB"/>
        </w:rPr>
        <w:pict>
          <v:oval id="_x0000_s1033" style="position:absolute;margin-left:153.15pt;margin-top:2.2pt;width:9.7pt;height:9.15pt;z-index:251666432" fillcolor="#ed7d31 [3205]" strokecolor="#ffc000" strokeweight="3pt">
            <v:shadow on="t" type="perspective" color="#823b0b [1605]" opacity=".5" offset="1pt" offset2="-1pt"/>
          </v:oval>
        </w:pict>
      </w:r>
    </w:p>
    <w:p w:rsidR="00D32625" w:rsidRDefault="00D32625" w:rsidP="0009023D">
      <w:pPr>
        <w:rPr>
          <w:rFonts w:asciiTheme="majorHAnsi" w:eastAsia="Times New Roman" w:hAnsiTheme="majorHAnsi" w:cstheme="majorHAnsi"/>
        </w:rPr>
      </w:pPr>
    </w:p>
    <w:p w:rsidR="00D32625" w:rsidRDefault="00D32625" w:rsidP="0009023D">
      <w:pPr>
        <w:rPr>
          <w:rFonts w:asciiTheme="majorHAnsi" w:eastAsia="Times New Roman" w:hAnsiTheme="majorHAnsi" w:cstheme="majorHAnsi"/>
        </w:rPr>
      </w:pPr>
    </w:p>
    <w:p w:rsidR="00D32625" w:rsidRDefault="00D32625" w:rsidP="0009023D">
      <w:pPr>
        <w:rPr>
          <w:rFonts w:asciiTheme="majorHAnsi" w:eastAsia="Times New Roman" w:hAnsiTheme="majorHAnsi" w:cstheme="majorHAnsi"/>
        </w:rPr>
      </w:pPr>
      <w:r>
        <w:rPr>
          <w:rFonts w:asciiTheme="majorHAnsi" w:eastAsia="Times New Roman" w:hAnsiTheme="majorHAnsi" w:cstheme="majorHAnsi"/>
        </w:rPr>
        <w:t>When dividing, we drew sets of equal amounts as well as sharing amongst the groups.  So, if the calculation was 20 ÷ 5, we drew lots of groups of 5 until we reached 20.  We also drew 5 circles, and drew spots equally in the 5 circles until we reached 20.  The children then decided which method they liked the best (and found the easiest!)</w:t>
      </w:r>
    </w:p>
    <w:p w:rsidR="006662EC" w:rsidRDefault="006662EC" w:rsidP="0009023D">
      <w:pPr>
        <w:rPr>
          <w:rFonts w:asciiTheme="majorHAnsi" w:eastAsia="Times New Roman" w:hAnsiTheme="majorHAnsi" w:cstheme="majorHAnsi"/>
        </w:rPr>
      </w:pPr>
    </w:p>
    <w:p w:rsidR="006662EC" w:rsidRPr="006662EC" w:rsidRDefault="006662EC" w:rsidP="0009023D">
      <w:pPr>
        <w:rPr>
          <w:rFonts w:asciiTheme="majorHAnsi" w:eastAsia="Times New Roman" w:hAnsiTheme="majorHAnsi" w:cstheme="majorHAnsi"/>
        </w:rPr>
      </w:pPr>
      <w:r>
        <w:rPr>
          <w:rFonts w:asciiTheme="majorHAnsi" w:eastAsia="Times New Roman" w:hAnsiTheme="majorHAnsi" w:cstheme="majorHAnsi"/>
        </w:rPr>
        <w:t xml:space="preserve">I’ve attached another Maths Activity Mat – perhaps you could use the 100 square to help you solve some of the questions. </w:t>
      </w:r>
      <w:r w:rsidR="00D1640F">
        <w:rPr>
          <w:rFonts w:asciiTheme="majorHAnsi" w:eastAsia="Times New Roman" w:hAnsiTheme="majorHAnsi" w:cstheme="majorHAnsi"/>
        </w:rPr>
        <w:t xml:space="preserve"> </w:t>
      </w:r>
    </w:p>
    <w:p w:rsidR="006662EC" w:rsidRDefault="006662EC" w:rsidP="0009023D">
      <w:pPr>
        <w:rPr>
          <w:rFonts w:asciiTheme="majorHAnsi" w:eastAsia="Times New Roman" w:hAnsiTheme="majorHAnsi" w:cstheme="majorHAnsi"/>
          <w:b/>
          <w:u w:val="single"/>
        </w:rPr>
      </w:pPr>
    </w:p>
    <w:p w:rsidR="0062426D" w:rsidRPr="000C2DC3" w:rsidRDefault="00D82C76" w:rsidP="0062426D">
      <w:pPr>
        <w:rPr>
          <w:rFonts w:asciiTheme="majorHAnsi" w:eastAsia="Times New Roman" w:hAnsiTheme="majorHAnsi" w:cstheme="majorHAnsi"/>
          <w:color w:val="FF0000"/>
        </w:rPr>
      </w:pPr>
      <w:hyperlink r:id="rId9" w:history="1">
        <w:r w:rsidR="00230CF5" w:rsidRPr="0004140F">
          <w:rPr>
            <w:rStyle w:val="Hyperlink"/>
            <w:rFonts w:asciiTheme="majorHAnsi" w:eastAsia="Times New Roman" w:hAnsiTheme="majorHAnsi" w:cstheme="majorHAnsi"/>
          </w:rPr>
          <w:t>mymaths.co.uk</w:t>
        </w:r>
      </w:hyperlink>
      <w:r w:rsidR="00230CF5">
        <w:rPr>
          <w:rFonts w:asciiTheme="majorHAnsi" w:eastAsia="Times New Roman" w:hAnsiTheme="majorHAnsi" w:cstheme="majorHAnsi"/>
        </w:rPr>
        <w:t xml:space="preserve"> –</w:t>
      </w:r>
      <w:r w:rsidR="008E7DC7">
        <w:rPr>
          <w:rFonts w:asciiTheme="majorHAnsi" w:eastAsia="Times New Roman" w:hAnsiTheme="majorHAnsi" w:cstheme="majorHAnsi"/>
        </w:rPr>
        <w:t xml:space="preserve"> </w:t>
      </w:r>
      <w:r w:rsidR="006662EC">
        <w:rPr>
          <w:rFonts w:asciiTheme="majorHAnsi" w:eastAsia="Times New Roman" w:hAnsiTheme="majorHAnsi" w:cstheme="majorHAnsi"/>
        </w:rPr>
        <w:t xml:space="preserve">Please keep returning to this website to complete the outstanding activities. </w:t>
      </w:r>
      <w:r w:rsidR="000A44E2">
        <w:rPr>
          <w:rFonts w:asciiTheme="majorHAnsi" w:eastAsia="Times New Roman" w:hAnsiTheme="majorHAnsi" w:cstheme="majorHAnsi"/>
        </w:rPr>
        <w:t xml:space="preserve"> </w:t>
      </w:r>
    </w:p>
    <w:p w:rsidR="00CE00D9" w:rsidRDefault="00CE00D9" w:rsidP="000C2DC3"/>
    <w:p w:rsidR="00B34598" w:rsidRPr="00A5358C" w:rsidRDefault="00D82C76">
      <w:pPr>
        <w:rPr>
          <w:rFonts w:asciiTheme="majorHAnsi" w:eastAsia="Times New Roman" w:hAnsiTheme="majorHAnsi" w:cstheme="majorHAnsi"/>
          <w:noProof/>
          <w:lang w:eastAsia="en-GB"/>
        </w:rPr>
      </w:pPr>
      <w:hyperlink r:id="rId10" w:history="1">
        <w:r w:rsidR="0004140F" w:rsidRPr="00A5358C">
          <w:rPr>
            <w:rStyle w:val="Hyperlink"/>
            <w:rFonts w:asciiTheme="majorHAnsi" w:eastAsia="Times New Roman" w:hAnsiTheme="majorHAnsi" w:cstheme="majorHAnsi"/>
            <w:color w:val="auto"/>
          </w:rPr>
          <w:t>t</w:t>
        </w:r>
        <w:r w:rsidR="00230CF5" w:rsidRPr="00A5358C">
          <w:rPr>
            <w:rStyle w:val="Hyperlink"/>
            <w:rFonts w:asciiTheme="majorHAnsi" w:eastAsia="Times New Roman" w:hAnsiTheme="majorHAnsi" w:cstheme="majorHAnsi"/>
            <w:color w:val="auto"/>
          </w:rPr>
          <w:t>trockstars.com</w:t>
        </w:r>
      </w:hyperlink>
      <w:r w:rsidR="00230CF5" w:rsidRPr="00A5358C">
        <w:rPr>
          <w:rFonts w:asciiTheme="majorHAnsi" w:eastAsia="Times New Roman" w:hAnsiTheme="majorHAnsi" w:cstheme="majorHAnsi"/>
        </w:rPr>
        <w:t xml:space="preserve"> – </w:t>
      </w:r>
      <w:r w:rsidR="00A5358C" w:rsidRPr="00A5358C">
        <w:rPr>
          <w:rFonts w:asciiTheme="majorHAnsi" w:eastAsia="Times New Roman" w:hAnsiTheme="majorHAnsi" w:cstheme="majorHAnsi"/>
        </w:rPr>
        <w:t xml:space="preserve">How's it going?  Are you getting faster? </w:t>
      </w:r>
    </w:p>
    <w:p w:rsidR="00E16848" w:rsidRDefault="00E16848">
      <w:pPr>
        <w:rPr>
          <w:rFonts w:ascii="Chalkboard" w:eastAsia="Times New Roman" w:hAnsi="Chalkboard" w:cs="Times New Roman"/>
          <w:u w:val="single"/>
        </w:rPr>
      </w:pPr>
    </w:p>
    <w:p w:rsidR="00DB0F51" w:rsidRPr="00D1640F" w:rsidRDefault="00DB0F51" w:rsidP="00D1640F">
      <w:pPr>
        <w:rPr>
          <w:rFonts w:asciiTheme="majorHAnsi" w:eastAsia="Times New Roman" w:hAnsiTheme="majorHAnsi" w:cstheme="majorHAnsi"/>
        </w:rPr>
      </w:pPr>
      <w:r w:rsidRPr="00D1640F">
        <w:rPr>
          <w:rFonts w:asciiTheme="majorHAnsi" w:eastAsia="Times New Roman" w:hAnsiTheme="majorHAnsi" w:cstheme="majorHAnsi"/>
          <w:b/>
          <w:u w:val="single"/>
        </w:rPr>
        <w:t>Phonics</w:t>
      </w:r>
      <w:r w:rsidRPr="00D1640F">
        <w:rPr>
          <w:rFonts w:asciiTheme="majorHAnsi" w:eastAsia="Times New Roman" w:hAnsiTheme="majorHAnsi" w:cstheme="majorHAnsi"/>
          <w:u w:val="single"/>
        </w:rPr>
        <w:t xml:space="preserve"> </w:t>
      </w:r>
      <w:r w:rsidRPr="00D1640F">
        <w:rPr>
          <w:rFonts w:asciiTheme="majorHAnsi" w:eastAsia="Times New Roman" w:hAnsiTheme="majorHAnsi" w:cstheme="majorHAnsi"/>
        </w:rPr>
        <w:t>-</w:t>
      </w:r>
      <w:r w:rsidRPr="00D1640F">
        <w:rPr>
          <w:rFonts w:ascii="Chalkboard" w:eastAsia="Times New Roman" w:hAnsi="Chalkboard" w:cs="Times New Roman"/>
        </w:rPr>
        <w:t xml:space="preserve"> </w:t>
      </w:r>
      <w:r w:rsidR="00D1640F" w:rsidRPr="00D1640F">
        <w:rPr>
          <w:rFonts w:asciiTheme="majorHAnsi" w:eastAsia="Times New Roman" w:hAnsiTheme="majorHAnsi" w:cstheme="majorHAnsi"/>
        </w:rPr>
        <w:t xml:space="preserve">how many ways can you make the 'ay' sound?  Which different vowel digraphs can be used to create this sound?  List some words each that have the 'ay' sound in them, but which are used with different vowel digraphs.  Some words use just the letter 'a' to make the 'ay' sound - can you work out which words these are? </w:t>
      </w:r>
    </w:p>
    <w:p w:rsidR="00D1640F" w:rsidRDefault="00D1640F" w:rsidP="00D1640F">
      <w:pPr>
        <w:rPr>
          <w:rFonts w:asciiTheme="majorHAnsi" w:eastAsia="Times New Roman" w:hAnsiTheme="majorHAnsi" w:cstheme="majorHAnsi"/>
        </w:rPr>
      </w:pPr>
    </w:p>
    <w:p w:rsidR="00D1640F" w:rsidRDefault="00D1640F" w:rsidP="00D1640F">
      <w:pPr>
        <w:rPr>
          <w:rFonts w:asciiTheme="majorHAnsi" w:eastAsia="Times New Roman" w:hAnsiTheme="majorHAnsi" w:cstheme="majorHAnsi"/>
        </w:rPr>
      </w:pPr>
      <w:r>
        <w:rPr>
          <w:rFonts w:asciiTheme="majorHAnsi" w:eastAsia="Times New Roman" w:hAnsiTheme="majorHAnsi" w:cstheme="majorHAnsi"/>
          <w:b/>
          <w:u w:val="single"/>
        </w:rPr>
        <w:t>Handwriting</w:t>
      </w:r>
      <w:r>
        <w:rPr>
          <w:rFonts w:asciiTheme="majorHAnsi" w:eastAsia="Times New Roman" w:hAnsiTheme="majorHAnsi" w:cstheme="majorHAnsi"/>
          <w:b/>
        </w:rPr>
        <w:t xml:space="preserve"> – </w:t>
      </w:r>
      <w:r>
        <w:rPr>
          <w:rFonts w:asciiTheme="majorHAnsi" w:eastAsia="Times New Roman" w:hAnsiTheme="majorHAnsi" w:cstheme="majorHAnsi"/>
        </w:rPr>
        <w:t>Please practise your yoyo and curly caterpillar letters, remembering that all letters start from the top! (Except d and e which are lazy and start from the middle.)</w:t>
      </w:r>
    </w:p>
    <w:p w:rsidR="00D1640F" w:rsidRPr="00D1640F" w:rsidRDefault="00D1640F" w:rsidP="00D1640F">
      <w:pPr>
        <w:rPr>
          <w:rFonts w:ascii="Bradley Hand ITC" w:eastAsia="Times New Roman" w:hAnsi="Bradley Hand ITC" w:cstheme="majorHAnsi"/>
          <w:b/>
          <w:sz w:val="32"/>
          <w:szCs w:val="32"/>
        </w:rPr>
      </w:pPr>
      <w:r w:rsidRPr="00D1640F">
        <w:rPr>
          <w:rFonts w:ascii="Comic Sans MS" w:eastAsia="Times New Roman" w:hAnsi="Comic Sans MS" w:cstheme="majorHAnsi"/>
        </w:rPr>
        <w:t xml:space="preserve">YOYO:  </w:t>
      </w:r>
      <w:r w:rsidRPr="00D1640F">
        <w:rPr>
          <w:rFonts w:ascii="Bradley Hand ITC" w:eastAsia="Times New Roman" w:hAnsi="Bradley Hand ITC" w:cstheme="majorHAnsi"/>
          <w:b/>
          <w:sz w:val="32"/>
          <w:szCs w:val="32"/>
        </w:rPr>
        <w:t>r n m h b k p</w:t>
      </w:r>
      <w:r w:rsidRPr="00D1640F">
        <w:rPr>
          <w:rFonts w:ascii="Comic Sans MS" w:eastAsia="Times New Roman" w:hAnsi="Comic Sans MS" w:cstheme="majorHAnsi"/>
        </w:rPr>
        <w:t xml:space="preserve">    </w:t>
      </w:r>
      <w:r>
        <w:rPr>
          <w:rFonts w:ascii="Comic Sans MS" w:eastAsia="Times New Roman" w:hAnsi="Comic Sans MS" w:cstheme="majorHAnsi"/>
        </w:rPr>
        <w:t xml:space="preserve">  </w:t>
      </w:r>
      <w:r w:rsidRPr="00D1640F">
        <w:rPr>
          <w:rFonts w:ascii="Comic Sans MS" w:eastAsia="Times New Roman" w:hAnsi="Comic Sans MS" w:cstheme="majorHAnsi"/>
        </w:rPr>
        <w:t xml:space="preserve">CURLY CATERPILLARS:  </w:t>
      </w:r>
      <w:r w:rsidRPr="00D1640F">
        <w:rPr>
          <w:rFonts w:ascii="Bradley Hand ITC" w:eastAsia="Times New Roman" w:hAnsi="Bradley Hand ITC" w:cstheme="majorHAnsi"/>
          <w:b/>
          <w:sz w:val="32"/>
          <w:szCs w:val="32"/>
        </w:rPr>
        <w:t>c o a d g q s e f</w:t>
      </w:r>
    </w:p>
    <w:p w:rsidR="009B6D5C" w:rsidRDefault="009B6D5C" w:rsidP="00A77204">
      <w:pPr>
        <w:rPr>
          <w:rFonts w:asciiTheme="majorHAnsi" w:eastAsia="Times New Roman" w:hAnsiTheme="majorHAnsi" w:cstheme="majorHAnsi"/>
          <w:sz w:val="28"/>
        </w:rPr>
      </w:pPr>
    </w:p>
    <w:p w:rsidR="00D1640F" w:rsidRDefault="00D1640F" w:rsidP="00A77204">
      <w:pPr>
        <w:rPr>
          <w:rFonts w:asciiTheme="majorHAnsi" w:eastAsia="Times New Roman" w:hAnsiTheme="majorHAnsi" w:cstheme="majorHAnsi"/>
          <w:sz w:val="28"/>
        </w:rPr>
      </w:pPr>
      <w:r>
        <w:rPr>
          <w:rFonts w:asciiTheme="majorHAnsi" w:eastAsia="Times New Roman" w:hAnsiTheme="majorHAnsi" w:cstheme="majorHAnsi"/>
          <w:sz w:val="28"/>
        </w:rPr>
        <w:t>Good luck with your work this week, let me see how you’re doing via Twitter.</w:t>
      </w:r>
    </w:p>
    <w:p w:rsidR="00A45712" w:rsidRDefault="00A45712" w:rsidP="00A77204">
      <w:pPr>
        <w:rPr>
          <w:rFonts w:asciiTheme="majorHAnsi" w:eastAsia="Times New Roman" w:hAnsiTheme="majorHAnsi" w:cstheme="majorHAnsi"/>
          <w:b/>
          <w:sz w:val="28"/>
        </w:rPr>
      </w:pPr>
    </w:p>
    <w:p w:rsidR="00A45712" w:rsidRDefault="00A45712" w:rsidP="00A77204">
      <w:pPr>
        <w:rPr>
          <w:rFonts w:asciiTheme="majorHAnsi" w:eastAsia="Times New Roman" w:hAnsiTheme="majorHAnsi" w:cstheme="majorHAnsi"/>
          <w:b/>
          <w:sz w:val="28"/>
        </w:rPr>
      </w:pPr>
      <w:r>
        <w:rPr>
          <w:rFonts w:asciiTheme="majorHAnsi" w:eastAsia="Times New Roman" w:hAnsiTheme="majorHAnsi" w:cstheme="majorHAnsi"/>
          <w:b/>
          <w:sz w:val="28"/>
        </w:rPr>
        <w:t>Love,</w:t>
      </w:r>
    </w:p>
    <w:p w:rsidR="00A45712" w:rsidRPr="00A45712" w:rsidRDefault="00A45712" w:rsidP="00A77204">
      <w:pPr>
        <w:rPr>
          <w:rFonts w:asciiTheme="majorHAnsi" w:eastAsia="Times New Roman" w:hAnsiTheme="majorHAnsi" w:cstheme="majorHAnsi"/>
          <w:b/>
          <w:sz w:val="28"/>
        </w:rPr>
      </w:pPr>
      <w:r>
        <w:rPr>
          <w:rFonts w:asciiTheme="majorHAnsi" w:eastAsia="Times New Roman" w:hAnsiTheme="majorHAnsi" w:cstheme="majorHAnsi"/>
          <w:b/>
          <w:sz w:val="28"/>
        </w:rPr>
        <w:t>Mrs Mason</w:t>
      </w:r>
    </w:p>
    <w:sectPr w:rsidR="00A45712" w:rsidRPr="00A45712" w:rsidSect="006E42CC">
      <w:headerReference w:type="default" r:id="rId11"/>
      <w:pgSz w:w="11900" w:h="16840"/>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C4" w:rsidRDefault="00B807C4">
      <w:r>
        <w:separator/>
      </w:r>
    </w:p>
  </w:endnote>
  <w:endnote w:type="continuationSeparator" w:id="0">
    <w:p w:rsidR="00B807C4" w:rsidRDefault="00B807C4">
      <w:r>
        <w:continuationSeparator/>
      </w:r>
    </w:p>
  </w:endnote>
</w:endnotes>
</file>

<file path=word/fontTable.xml><?xml version="1.0" encoding="utf-8"?>
<w:fonts xmlns:r="http://schemas.openxmlformats.org/officeDocument/2006/relationships" xmlns:w="http://schemas.openxmlformats.org/wordprocessingml/2006/main">
  <w:font w:name="Chalkboard">
    <w:altName w:val="Calibri"/>
    <w:charset w:val="4D"/>
    <w:family w:val="script"/>
    <w:pitch w:val="variable"/>
    <w:sig w:usb0="8000002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C4" w:rsidRDefault="00B807C4">
      <w:r>
        <w:separator/>
      </w:r>
    </w:p>
  </w:footnote>
  <w:footnote w:type="continuationSeparator" w:id="0">
    <w:p w:rsidR="00B807C4" w:rsidRDefault="00B80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C6" w:rsidRDefault="00AC20D5">
    <w:pPr>
      <w:pStyle w:val="Header"/>
    </w:pPr>
    <w:r>
      <w:rPr>
        <w:noProof/>
        <w:lang w:eastAsia="en-GB"/>
      </w:rPr>
      <w:drawing>
        <wp:inline distT="0" distB="0" distL="0" distR="0">
          <wp:extent cx="3190941" cy="4185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4 at 14.07.55.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78152" cy="4299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40E99"/>
    <w:multiLevelType w:val="hybridMultilevel"/>
    <w:tmpl w:val="9874174E"/>
    <w:lvl w:ilvl="0" w:tplc="C42428EE">
      <w:numFmt w:val="bullet"/>
      <w:lvlText w:val="-"/>
      <w:lvlJc w:val="left"/>
      <w:pPr>
        <w:ind w:left="720" w:hanging="360"/>
      </w:pPr>
      <w:rPr>
        <w:rFonts w:ascii="Chalkboard" w:eastAsia="Times New Roman" w:hAnsi="Chalkbo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16807"/>
    <w:multiLevelType w:val="hybridMultilevel"/>
    <w:tmpl w:val="3A3A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applyBreakingRules/>
    <w:useFELayout/>
  </w:compat>
  <w:rsids>
    <w:rsidRoot w:val="00E162C6"/>
    <w:rsid w:val="000215A7"/>
    <w:rsid w:val="00021674"/>
    <w:rsid w:val="00034444"/>
    <w:rsid w:val="000358DC"/>
    <w:rsid w:val="0004140F"/>
    <w:rsid w:val="00045445"/>
    <w:rsid w:val="000865D1"/>
    <w:rsid w:val="000901E5"/>
    <w:rsid w:val="0009023D"/>
    <w:rsid w:val="00092FBF"/>
    <w:rsid w:val="00094C90"/>
    <w:rsid w:val="000A13C5"/>
    <w:rsid w:val="000A17CD"/>
    <w:rsid w:val="000A44E2"/>
    <w:rsid w:val="000C2DC3"/>
    <w:rsid w:val="000E625D"/>
    <w:rsid w:val="0010609E"/>
    <w:rsid w:val="0011586F"/>
    <w:rsid w:val="00136088"/>
    <w:rsid w:val="001634E8"/>
    <w:rsid w:val="00166648"/>
    <w:rsid w:val="00193CA2"/>
    <w:rsid w:val="001A5389"/>
    <w:rsid w:val="001B46F0"/>
    <w:rsid w:val="001B594D"/>
    <w:rsid w:val="001C7149"/>
    <w:rsid w:val="001D09D9"/>
    <w:rsid w:val="002018CF"/>
    <w:rsid w:val="00230CF5"/>
    <w:rsid w:val="00240D29"/>
    <w:rsid w:val="00285E91"/>
    <w:rsid w:val="00287C51"/>
    <w:rsid w:val="002A7B14"/>
    <w:rsid w:val="002D698A"/>
    <w:rsid w:val="002F6CC5"/>
    <w:rsid w:val="003126E8"/>
    <w:rsid w:val="003647F9"/>
    <w:rsid w:val="00371722"/>
    <w:rsid w:val="003859B5"/>
    <w:rsid w:val="00391EA2"/>
    <w:rsid w:val="003A0455"/>
    <w:rsid w:val="003B7490"/>
    <w:rsid w:val="003D0ABB"/>
    <w:rsid w:val="003D6595"/>
    <w:rsid w:val="003F06D8"/>
    <w:rsid w:val="00407D0D"/>
    <w:rsid w:val="004161C9"/>
    <w:rsid w:val="00444FA0"/>
    <w:rsid w:val="004659CF"/>
    <w:rsid w:val="00473F80"/>
    <w:rsid w:val="004924BE"/>
    <w:rsid w:val="004A4289"/>
    <w:rsid w:val="004C33A1"/>
    <w:rsid w:val="004C7CD2"/>
    <w:rsid w:val="004D735D"/>
    <w:rsid w:val="004F328D"/>
    <w:rsid w:val="005063C5"/>
    <w:rsid w:val="00523363"/>
    <w:rsid w:val="00526DF6"/>
    <w:rsid w:val="00533FE5"/>
    <w:rsid w:val="005446FA"/>
    <w:rsid w:val="005616D5"/>
    <w:rsid w:val="005C7057"/>
    <w:rsid w:val="005D3029"/>
    <w:rsid w:val="00607678"/>
    <w:rsid w:val="00615D9C"/>
    <w:rsid w:val="00620F01"/>
    <w:rsid w:val="0062426D"/>
    <w:rsid w:val="00654AF4"/>
    <w:rsid w:val="006662EC"/>
    <w:rsid w:val="0068128F"/>
    <w:rsid w:val="00682DC6"/>
    <w:rsid w:val="00693D1F"/>
    <w:rsid w:val="006A2130"/>
    <w:rsid w:val="006B4544"/>
    <w:rsid w:val="006D53D0"/>
    <w:rsid w:val="006E42CC"/>
    <w:rsid w:val="006E6312"/>
    <w:rsid w:val="006F7931"/>
    <w:rsid w:val="00703995"/>
    <w:rsid w:val="007627E2"/>
    <w:rsid w:val="00767AF9"/>
    <w:rsid w:val="00770C0A"/>
    <w:rsid w:val="00785AE3"/>
    <w:rsid w:val="007A7B48"/>
    <w:rsid w:val="007B6B35"/>
    <w:rsid w:val="007E7F1F"/>
    <w:rsid w:val="00801831"/>
    <w:rsid w:val="00831793"/>
    <w:rsid w:val="008A0D4C"/>
    <w:rsid w:val="008A3A78"/>
    <w:rsid w:val="008A56DE"/>
    <w:rsid w:val="008E1158"/>
    <w:rsid w:val="008E63BC"/>
    <w:rsid w:val="008E7DC7"/>
    <w:rsid w:val="009328D3"/>
    <w:rsid w:val="009539DC"/>
    <w:rsid w:val="00972634"/>
    <w:rsid w:val="009B6D5C"/>
    <w:rsid w:val="009F39FE"/>
    <w:rsid w:val="009F4AF7"/>
    <w:rsid w:val="00A2679A"/>
    <w:rsid w:val="00A3459D"/>
    <w:rsid w:val="00A45712"/>
    <w:rsid w:val="00A5358C"/>
    <w:rsid w:val="00A77204"/>
    <w:rsid w:val="00A92824"/>
    <w:rsid w:val="00AB0B75"/>
    <w:rsid w:val="00AC20D5"/>
    <w:rsid w:val="00AE7A3F"/>
    <w:rsid w:val="00B34598"/>
    <w:rsid w:val="00B37CD5"/>
    <w:rsid w:val="00B56A2E"/>
    <w:rsid w:val="00B70E6A"/>
    <w:rsid w:val="00B807C4"/>
    <w:rsid w:val="00B865FF"/>
    <w:rsid w:val="00BB1411"/>
    <w:rsid w:val="00BB1BF8"/>
    <w:rsid w:val="00BB7CFA"/>
    <w:rsid w:val="00C01168"/>
    <w:rsid w:val="00C66D78"/>
    <w:rsid w:val="00C8613E"/>
    <w:rsid w:val="00CB1AB8"/>
    <w:rsid w:val="00CD6DA1"/>
    <w:rsid w:val="00CE00D9"/>
    <w:rsid w:val="00CE35AB"/>
    <w:rsid w:val="00D1640F"/>
    <w:rsid w:val="00D32625"/>
    <w:rsid w:val="00D46A4F"/>
    <w:rsid w:val="00D8200F"/>
    <w:rsid w:val="00D82C76"/>
    <w:rsid w:val="00D85011"/>
    <w:rsid w:val="00DB0F51"/>
    <w:rsid w:val="00DD729B"/>
    <w:rsid w:val="00DD7A3A"/>
    <w:rsid w:val="00DF4A90"/>
    <w:rsid w:val="00E162C6"/>
    <w:rsid w:val="00E16848"/>
    <w:rsid w:val="00E5271F"/>
    <w:rsid w:val="00E5536C"/>
    <w:rsid w:val="00E64B02"/>
    <w:rsid w:val="00E91C63"/>
    <w:rsid w:val="00E94F1B"/>
    <w:rsid w:val="00E97714"/>
    <w:rsid w:val="00EC2CBA"/>
    <w:rsid w:val="00EF026D"/>
    <w:rsid w:val="00F049AF"/>
    <w:rsid w:val="00F411B9"/>
    <w:rsid w:val="00F54717"/>
    <w:rsid w:val="00F6021B"/>
    <w:rsid w:val="00F7746C"/>
    <w:rsid w:val="00F82760"/>
    <w:rsid w:val="00F82C6E"/>
    <w:rsid w:val="00F91871"/>
    <w:rsid w:val="00F95008"/>
    <w:rsid w:val="00FC343D"/>
    <w:rsid w:val="00FE0638"/>
    <w:rsid w:val="00FE3880"/>
    <w:rsid w:val="00FE5ED0"/>
    <w:rsid w:val="00FE76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130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2C6"/>
    <w:pPr>
      <w:tabs>
        <w:tab w:val="center" w:pos="4680"/>
        <w:tab w:val="right" w:pos="9360"/>
      </w:tabs>
    </w:pPr>
  </w:style>
  <w:style w:type="character" w:customStyle="1" w:styleId="HeaderChar">
    <w:name w:val="Header Char"/>
    <w:basedOn w:val="DefaultParagraphFont"/>
    <w:link w:val="Header"/>
    <w:uiPriority w:val="99"/>
    <w:rsid w:val="00E162C6"/>
  </w:style>
  <w:style w:type="paragraph" w:styleId="Footer">
    <w:name w:val="footer"/>
    <w:basedOn w:val="Normal"/>
    <w:link w:val="FooterChar"/>
    <w:uiPriority w:val="99"/>
    <w:unhideWhenUsed/>
    <w:rsid w:val="00E162C6"/>
    <w:pPr>
      <w:tabs>
        <w:tab w:val="center" w:pos="4680"/>
        <w:tab w:val="right" w:pos="9360"/>
      </w:tabs>
    </w:pPr>
  </w:style>
  <w:style w:type="character" w:customStyle="1" w:styleId="FooterChar">
    <w:name w:val="Footer Char"/>
    <w:basedOn w:val="DefaultParagraphFont"/>
    <w:link w:val="Footer"/>
    <w:uiPriority w:val="99"/>
    <w:rsid w:val="00E162C6"/>
  </w:style>
  <w:style w:type="character" w:styleId="Hyperlink">
    <w:name w:val="Hyperlink"/>
    <w:basedOn w:val="DefaultParagraphFont"/>
    <w:uiPriority w:val="99"/>
    <w:unhideWhenUsed/>
    <w:rsid w:val="00E162C6"/>
    <w:rPr>
      <w:color w:val="0000FF"/>
      <w:u w:val="single"/>
    </w:rPr>
  </w:style>
  <w:style w:type="character" w:customStyle="1" w:styleId="UnresolvedMention">
    <w:name w:val="Unresolved Mention"/>
    <w:basedOn w:val="DefaultParagraphFont"/>
    <w:uiPriority w:val="99"/>
    <w:semiHidden/>
    <w:unhideWhenUsed/>
    <w:rsid w:val="00E162C6"/>
    <w:rPr>
      <w:color w:val="605E5C"/>
      <w:shd w:val="clear" w:color="auto" w:fill="E1DFDD"/>
    </w:rPr>
  </w:style>
  <w:style w:type="paragraph" w:styleId="ListParagraph">
    <w:name w:val="List Paragraph"/>
    <w:basedOn w:val="Normal"/>
    <w:uiPriority w:val="34"/>
    <w:qFormat/>
    <w:rsid w:val="00E162C6"/>
    <w:pPr>
      <w:ind w:left="720"/>
      <w:contextualSpacing/>
    </w:pPr>
  </w:style>
  <w:style w:type="character" w:styleId="FollowedHyperlink">
    <w:name w:val="FollowedHyperlink"/>
    <w:basedOn w:val="DefaultParagraphFont"/>
    <w:uiPriority w:val="99"/>
    <w:semiHidden/>
    <w:unhideWhenUsed/>
    <w:rsid w:val="00E162C6"/>
    <w:rPr>
      <w:color w:val="954F72" w:themeColor="followedHyperlink"/>
      <w:u w:val="single"/>
    </w:rPr>
  </w:style>
  <w:style w:type="paragraph" w:styleId="BalloonText">
    <w:name w:val="Balloon Text"/>
    <w:basedOn w:val="Normal"/>
    <w:link w:val="BalloonTextChar"/>
    <w:uiPriority w:val="99"/>
    <w:semiHidden/>
    <w:unhideWhenUsed/>
    <w:rsid w:val="001C7149"/>
    <w:rPr>
      <w:rFonts w:ascii="Tahoma" w:hAnsi="Tahoma" w:cs="Tahoma"/>
      <w:sz w:val="16"/>
      <w:szCs w:val="16"/>
    </w:rPr>
  </w:style>
  <w:style w:type="character" w:customStyle="1" w:styleId="BalloonTextChar">
    <w:name w:val="Balloon Text Char"/>
    <w:basedOn w:val="DefaultParagraphFont"/>
    <w:link w:val="BalloonText"/>
    <w:uiPriority w:val="99"/>
    <w:semiHidden/>
    <w:rsid w:val="001C7149"/>
    <w:rPr>
      <w:rFonts w:ascii="Tahoma" w:hAnsi="Tahoma" w:cs="Tahoma"/>
      <w:sz w:val="16"/>
      <w:szCs w:val="16"/>
    </w:rPr>
  </w:style>
  <w:style w:type="character" w:styleId="PlaceholderText">
    <w:name w:val="Placeholder Text"/>
    <w:basedOn w:val="DefaultParagraphFont"/>
    <w:uiPriority w:val="99"/>
    <w:semiHidden/>
    <w:rsid w:val="001C7149"/>
    <w:rPr>
      <w:color w:val="808080"/>
    </w:rPr>
  </w:style>
  <w:style w:type="table" w:styleId="TableGrid">
    <w:name w:val="Table Grid"/>
    <w:basedOn w:val="TableNormal"/>
    <w:uiPriority w:val="39"/>
    <w:rsid w:val="00092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91C6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1312251732">
      <w:bodyDiv w:val="1"/>
      <w:marLeft w:val="0"/>
      <w:marRight w:val="0"/>
      <w:marTop w:val="0"/>
      <w:marBottom w:val="0"/>
      <w:divBdr>
        <w:top w:val="none" w:sz="0" w:space="0" w:color="auto"/>
        <w:left w:val="none" w:sz="0" w:space="0" w:color="auto"/>
        <w:bottom w:val="none" w:sz="0" w:space="0" w:color="auto"/>
        <w:right w:val="none" w:sz="0" w:space="0" w:color="auto"/>
      </w:divBdr>
    </w:div>
    <w:div w:id="1501774026">
      <w:bodyDiv w:val="1"/>
      <w:marLeft w:val="0"/>
      <w:marRight w:val="0"/>
      <w:marTop w:val="0"/>
      <w:marBottom w:val="0"/>
      <w:divBdr>
        <w:top w:val="none" w:sz="0" w:space="0" w:color="auto"/>
        <w:left w:val="none" w:sz="0" w:space="0" w:color="auto"/>
        <w:bottom w:val="none" w:sz="0" w:space="0" w:color="auto"/>
        <w:right w:val="none" w:sz="0" w:space="0" w:color="auto"/>
      </w:divBdr>
    </w:div>
    <w:div w:id="1959723886">
      <w:bodyDiv w:val="1"/>
      <w:marLeft w:val="0"/>
      <w:marRight w:val="0"/>
      <w:marTop w:val="0"/>
      <w:marBottom w:val="0"/>
      <w:divBdr>
        <w:top w:val="none" w:sz="0" w:space="0" w:color="auto"/>
        <w:left w:val="none" w:sz="0" w:space="0" w:color="auto"/>
        <w:bottom w:val="none" w:sz="0" w:space="0" w:color="auto"/>
        <w:right w:val="none" w:sz="0" w:space="0" w:color="auto"/>
      </w:divBdr>
    </w:div>
    <w:div w:id="2128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sZK6hv7n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trockstars.com/" TargetMode="External"/><Relationship Id="rId4" Type="http://schemas.openxmlformats.org/officeDocument/2006/relationships/webSettings" Target="webSettings.xml"/><Relationship Id="rId9" Type="http://schemas.openxmlformats.org/officeDocument/2006/relationships/hyperlink" Target="http://www.mymath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Peel</dc:creator>
  <cp:lastModifiedBy>Mark</cp:lastModifiedBy>
  <cp:revision>4</cp:revision>
  <cp:lastPrinted>2020-03-27T15:03:00Z</cp:lastPrinted>
  <dcterms:created xsi:type="dcterms:W3CDTF">2020-07-03T13:19:00Z</dcterms:created>
  <dcterms:modified xsi:type="dcterms:W3CDTF">2020-07-03T15:11:00Z</dcterms:modified>
</cp:coreProperties>
</file>